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opperplate Gothic Bold" w:hAnsi="Copperplate Gothic Bold" w:cstheme="minorHAnsi"/>
          <w:b/>
          <w:sz w:val="36"/>
          <w:szCs w:val="36"/>
        </w:rPr>
      </w:pPr>
      <w:r>
        <w:rPr>
          <w:rFonts w:ascii="Copperplate Gothic Bold" w:hAnsi="Copperplate Gothic Bold" w:cstheme="minorHAnsi"/>
          <w:b/>
          <w:sz w:val="36"/>
          <w:szCs w:val="36"/>
        </w:rPr>
        <w:t>THE CONSTITUTION</w:t>
      </w:r>
    </w:p>
    <w:p>
      <w:pPr>
        <w:spacing w:line="360" w:lineRule="auto"/>
        <w:jc w:val="center"/>
        <w:rPr>
          <w:rFonts w:ascii="Copperplate Gothic Bold" w:hAnsi="Copperplate Gothic Bold" w:cstheme="minorHAnsi"/>
          <w:b/>
          <w:sz w:val="36"/>
          <w:szCs w:val="36"/>
        </w:rPr>
      </w:pPr>
    </w:p>
    <w:p>
      <w:pPr>
        <w:spacing w:line="360" w:lineRule="auto"/>
        <w:jc w:val="center"/>
        <w:rPr>
          <w:rFonts w:ascii="Copperplate Gothic Bold" w:hAnsi="Copperplate Gothic Bold" w:cstheme="minorHAnsi"/>
          <w:b/>
          <w:sz w:val="36"/>
          <w:szCs w:val="36"/>
        </w:rPr>
      </w:pPr>
      <w:r>
        <w:rPr>
          <w:rFonts w:ascii="Copperplate Gothic Bold" w:hAnsi="Copperplate Gothic Bold" w:cstheme="minorHAnsi"/>
          <w:b/>
          <w:sz w:val="36"/>
          <w:szCs w:val="36"/>
        </w:rPr>
        <w:t>OF</w:t>
      </w:r>
    </w:p>
    <w:p>
      <w:pPr>
        <w:spacing w:line="360" w:lineRule="auto"/>
        <w:jc w:val="center"/>
        <w:rPr>
          <w:rFonts w:ascii="Copperplate Gothic Bold" w:hAnsi="Copperplate Gothic Bold" w:cstheme="minorHAnsi"/>
          <w:b/>
          <w:sz w:val="36"/>
          <w:szCs w:val="36"/>
        </w:rPr>
      </w:pPr>
    </w:p>
    <w:p>
      <w:pPr>
        <w:spacing w:line="360" w:lineRule="auto"/>
        <w:jc w:val="center"/>
        <w:rPr>
          <w:rFonts w:hint="default" w:ascii="Copperplate Gothic Bold" w:hAnsi="Copperplate Gothic Bold" w:cstheme="minorHAnsi"/>
          <w:b/>
          <w:sz w:val="36"/>
          <w:szCs w:val="36"/>
          <w:lang w:val="en-US"/>
        </w:rPr>
      </w:pPr>
      <w:r>
        <w:rPr>
          <w:rFonts w:ascii="Copperplate Gothic Bold" w:hAnsi="Copperplate Gothic Bold" w:cstheme="minorHAnsi"/>
          <w:b/>
          <w:sz w:val="36"/>
          <w:szCs w:val="36"/>
        </w:rPr>
        <w:t>RUKOBARWOMUNDA FOR COMMUNITY MOBILIZATION AND DEVELOPMENT</w:t>
      </w:r>
      <w:r>
        <w:rPr>
          <w:rFonts w:hint="default" w:ascii="Copperplate Gothic Bold" w:hAnsi="Copperplate Gothic Bold" w:cstheme="minorHAnsi"/>
          <w:b/>
          <w:sz w:val="36"/>
          <w:szCs w:val="36"/>
          <w:lang w:val="en-US"/>
        </w:rPr>
        <w:t xml:space="preserve"> (RUCOMODE)</w:t>
      </w:r>
    </w:p>
    <w:p>
      <w:pPr>
        <w:spacing w:line="360" w:lineRule="auto"/>
        <w:jc w:val="center"/>
        <w:rPr>
          <w:rFonts w:ascii="Copperplate Gothic Bold" w:hAnsi="Copperplate Gothic Bold" w:cstheme="minorHAnsi"/>
          <w:b/>
          <w:sz w:val="36"/>
          <w:szCs w:val="36"/>
        </w:rPr>
      </w:pPr>
    </w:p>
    <w:p>
      <w:pPr>
        <w:spacing w:line="360" w:lineRule="auto"/>
        <w:jc w:val="center"/>
        <w:rPr>
          <w:rFonts w:ascii="Copperplate Gothic Bold" w:hAnsi="Copperplate Gothic Bold" w:cstheme="minorHAnsi"/>
          <w:b/>
          <w:sz w:val="36"/>
          <w:szCs w:val="36"/>
        </w:rPr>
      </w:pPr>
      <w:r>
        <w:rPr>
          <w:rFonts w:ascii="Copperplate Gothic Bold" w:hAnsi="Copperplate Gothic Bold" w:cstheme="minorHAnsi"/>
          <w:b/>
          <w:sz w:val="36"/>
          <w:szCs w:val="36"/>
        </w:rPr>
        <w:t>DATED…….........OF……………….2023</w:t>
      </w:r>
    </w:p>
    <w:p>
      <w:pPr>
        <w:spacing w:line="360" w:lineRule="auto"/>
        <w:jc w:val="center"/>
        <w:rPr>
          <w:rFonts w:ascii="Copperplate Gothic Bold" w:hAnsi="Copperplate Gothic Bold" w:cstheme="minorHAnsi"/>
          <w:b/>
          <w:sz w:val="36"/>
          <w:szCs w:val="36"/>
        </w:rPr>
      </w:pPr>
    </w:p>
    <w:p>
      <w:pPr>
        <w:spacing w:line="360" w:lineRule="auto"/>
        <w:jc w:val="center"/>
        <w:rPr>
          <w:rFonts w:ascii="Copperplate Gothic Bold" w:hAnsi="Copperplate Gothic Bold" w:cstheme="minorHAnsi"/>
          <w:b/>
          <w:sz w:val="36"/>
          <w:szCs w:val="36"/>
        </w:rPr>
      </w:pPr>
    </w:p>
    <w:p>
      <w:pPr>
        <w:spacing w:line="360" w:lineRule="auto"/>
        <w:jc w:val="center"/>
        <w:rPr>
          <w:rFonts w:ascii="Copperplate Gothic Bold" w:hAnsi="Copperplate Gothic Bold" w:cstheme="minorHAnsi"/>
          <w:b/>
          <w:sz w:val="36"/>
          <w:szCs w:val="36"/>
        </w:rPr>
      </w:pPr>
      <w:r>
        <w:rPr>
          <w:rFonts w:ascii="Copperplate Gothic Bold" w:hAnsi="Copperplate Gothic Bold" w:cstheme="minorHAnsi"/>
          <w:b/>
          <w:sz w:val="36"/>
          <w:szCs w:val="36"/>
        </w:rPr>
        <w:t>RUKUNGIRI DISTRICT</w:t>
      </w:r>
    </w:p>
    <w:p>
      <w:pPr>
        <w:spacing w:line="360" w:lineRule="auto"/>
        <w:jc w:val="center"/>
        <w:rPr>
          <w:rFonts w:cstheme="minorHAnsi"/>
          <w:b/>
          <w:sz w:val="32"/>
          <w:szCs w:val="32"/>
        </w:rPr>
      </w:pPr>
    </w:p>
    <w:p>
      <w:pPr>
        <w:pStyle w:val="2"/>
        <w:jc w:val="center"/>
        <w:rPr>
          <w:rFonts w:asciiTheme="minorHAnsi" w:hAnsiTheme="minorHAnsi" w:eastAsiaTheme="minorHAnsi" w:cstheme="minorHAnsi"/>
          <w:b/>
          <w:color w:val="auto"/>
          <w:sz w:val="24"/>
          <w:szCs w:val="24"/>
        </w:rPr>
      </w:pPr>
    </w:p>
    <w:p>
      <w:pPr>
        <w:jc w:val="center"/>
      </w:pPr>
    </w:p>
    <w:p>
      <w:pPr>
        <w:jc w:val="both"/>
      </w:pPr>
    </w:p>
    <w:p>
      <w:pPr>
        <w:jc w:val="both"/>
      </w:pPr>
    </w:p>
    <w:p>
      <w:pPr>
        <w:jc w:val="both"/>
      </w:pPr>
    </w:p>
    <w:p>
      <w:pPr>
        <w:jc w:val="both"/>
      </w:pPr>
    </w:p>
    <w:p>
      <w:pPr>
        <w:jc w:val="both"/>
      </w:pPr>
    </w:p>
    <w:p>
      <w:pPr>
        <w:pStyle w:val="2"/>
        <w:jc w:val="both"/>
        <w:rPr>
          <w:rFonts w:asciiTheme="minorHAnsi" w:hAnsiTheme="minorHAnsi" w:eastAsiaTheme="minorHAnsi" w:cstheme="minorBidi"/>
          <w:color w:val="auto"/>
          <w:sz w:val="22"/>
          <w:szCs w:val="22"/>
        </w:rPr>
      </w:pPr>
      <w:bookmarkStart w:id="0" w:name="_Toc119929537"/>
      <w:bookmarkStart w:id="1" w:name="_Toc119928652"/>
      <w:bookmarkStart w:id="2" w:name="_Toc119663589"/>
    </w:p>
    <w:p>
      <w:pPr>
        <w:sectPr>
          <w:pgSz w:w="12240" w:h="15840"/>
          <w:pgMar w:top="1440" w:right="1440" w:bottom="450" w:left="1440" w:header="720" w:footer="720" w:gutter="0"/>
          <w:pgNumType w:fmt="lowerRoman" w:start="1" w:chapStyle="1"/>
          <w:cols w:space="720" w:num="1"/>
          <w:docGrid w:linePitch="360" w:charSpace="0"/>
        </w:sectPr>
      </w:pPr>
    </w:p>
    <w:p>
      <w:pPr>
        <w:pStyle w:val="2"/>
        <w:jc w:val="both"/>
        <w:rPr>
          <w:rFonts w:cstheme="minorHAnsi"/>
          <w:sz w:val="24"/>
          <w:szCs w:val="24"/>
        </w:rPr>
      </w:pPr>
      <w:r>
        <w:rPr>
          <w:rFonts w:ascii="Constantia" w:hAnsi="Constantia" w:cs="Arial"/>
          <w:sz w:val="24"/>
          <w:szCs w:val="24"/>
        </w:rPr>
        <w:t xml:space="preserve">ARTICLE ONE: </w:t>
      </w:r>
      <w:r>
        <w:rPr>
          <w:rFonts w:cstheme="minorHAnsi"/>
          <w:sz w:val="24"/>
          <w:szCs w:val="24"/>
        </w:rPr>
        <w:t>NAME</w:t>
      </w:r>
      <w:bookmarkEnd w:id="0"/>
      <w:bookmarkEnd w:id="1"/>
      <w:bookmarkEnd w:id="2"/>
    </w:p>
    <w:p>
      <w:pPr>
        <w:spacing w:line="360" w:lineRule="auto"/>
        <w:rPr>
          <w:rFonts w:hint="default" w:cstheme="minorHAnsi"/>
          <w:b/>
          <w:sz w:val="32"/>
          <w:szCs w:val="32"/>
          <w:lang w:val="en-US"/>
        </w:rPr>
      </w:pPr>
      <w:r>
        <w:rPr>
          <w:rFonts w:cstheme="minorHAnsi"/>
          <w:sz w:val="24"/>
          <w:szCs w:val="24"/>
        </w:rPr>
        <w:t xml:space="preserve">The name of this community-based organization shall be: </w:t>
      </w:r>
      <w:r>
        <w:rPr>
          <w:rFonts w:cstheme="minorHAnsi"/>
          <w:b/>
          <w:sz w:val="32"/>
          <w:szCs w:val="32"/>
        </w:rPr>
        <w:t>RUKOBARWOMUNDA FOR COMMUNITY MOBILIZATION AND DEVELOPMENT</w:t>
      </w:r>
      <w:bookmarkStart w:id="3" w:name="_Toc119663590"/>
      <w:r>
        <w:rPr>
          <w:rFonts w:hint="default" w:cstheme="minorHAnsi"/>
          <w:b/>
          <w:sz w:val="32"/>
          <w:szCs w:val="32"/>
          <w:lang w:val="en-US"/>
        </w:rPr>
        <w:t xml:space="preserve"> (RUCOMODE)</w:t>
      </w:r>
    </w:p>
    <w:p>
      <w:pPr>
        <w:pStyle w:val="2"/>
        <w:jc w:val="both"/>
        <w:rPr>
          <w:rFonts w:cstheme="minorHAnsi"/>
          <w:sz w:val="24"/>
          <w:szCs w:val="24"/>
        </w:rPr>
      </w:pPr>
      <w:bookmarkStart w:id="4" w:name="_Toc119929538"/>
      <w:r>
        <w:rPr>
          <w:rFonts w:ascii="Constantia" w:hAnsi="Constantia" w:cs="Arial"/>
          <w:sz w:val="24"/>
          <w:szCs w:val="24"/>
        </w:rPr>
        <w:t xml:space="preserve">ARTICLE TWO: </w:t>
      </w:r>
      <w:r>
        <w:rPr>
          <w:rFonts w:cstheme="minorHAnsi"/>
          <w:sz w:val="24"/>
          <w:szCs w:val="24"/>
        </w:rPr>
        <w:t>OFFICE</w:t>
      </w:r>
      <w:bookmarkEnd w:id="3"/>
      <w:bookmarkEnd w:id="4"/>
    </w:p>
    <w:p>
      <w:pPr>
        <w:spacing w:line="360" w:lineRule="auto"/>
        <w:jc w:val="both"/>
        <w:rPr>
          <w:rFonts w:cstheme="minorHAnsi"/>
          <w:sz w:val="24"/>
          <w:szCs w:val="24"/>
        </w:rPr>
      </w:pPr>
      <w:r>
        <w:rPr>
          <w:rFonts w:cstheme="minorHAnsi"/>
          <w:sz w:val="24"/>
          <w:szCs w:val="24"/>
        </w:rPr>
        <w:t>The registered office of the organization shall be situated at RUKUNGIRI AND shall have branches at such other place as shall be designated from time to time.</w:t>
      </w:r>
    </w:p>
    <w:p>
      <w:pPr>
        <w:spacing w:line="360" w:lineRule="auto"/>
        <w:jc w:val="both"/>
        <w:rPr>
          <w:rFonts w:cstheme="minorHAnsi"/>
          <w:sz w:val="24"/>
          <w:szCs w:val="24"/>
        </w:rPr>
      </w:pPr>
      <w:r>
        <w:rPr>
          <w:rFonts w:cstheme="minorHAnsi"/>
          <w:sz w:val="24"/>
          <w:szCs w:val="24"/>
        </w:rPr>
        <w:t>The registered address of the organization shall be RUKUNGIRI Municipality, RUKUNGIRI district.</w:t>
      </w:r>
    </w:p>
    <w:p>
      <w:pPr>
        <w:spacing w:line="360" w:lineRule="auto"/>
        <w:jc w:val="both"/>
        <w:rPr>
          <w:rFonts w:cstheme="minorHAnsi"/>
          <w:sz w:val="24"/>
          <w:szCs w:val="24"/>
        </w:rPr>
      </w:pPr>
      <w:r>
        <w:rPr>
          <w:rFonts w:cstheme="minorHAnsi"/>
          <w:sz w:val="24"/>
          <w:szCs w:val="24"/>
        </w:rPr>
        <w:t xml:space="preserve">The organization shall put a website as a necessity for both national and international goals.               </w:t>
      </w:r>
    </w:p>
    <w:p>
      <w:pPr>
        <w:pStyle w:val="2"/>
        <w:jc w:val="both"/>
        <w:rPr>
          <w:rFonts w:cstheme="minorHAnsi"/>
          <w:color w:val="000000" w:themeColor="text1"/>
          <w:sz w:val="24"/>
          <w:szCs w:val="24"/>
          <w14:textFill>
            <w14:solidFill>
              <w14:schemeClr w14:val="tx1"/>
            </w14:solidFill>
          </w14:textFill>
        </w:rPr>
      </w:pPr>
      <w:bookmarkStart w:id="5" w:name="_Toc119663591"/>
      <w:bookmarkStart w:id="6" w:name="_Toc119928653"/>
      <w:bookmarkStart w:id="7" w:name="_Toc119929539"/>
      <w:r>
        <w:rPr>
          <w:rFonts w:ascii="Constantia" w:hAnsi="Constantia" w:cs="Arial"/>
          <w:sz w:val="24"/>
          <w:szCs w:val="24"/>
        </w:rPr>
        <w:t xml:space="preserve">ARTICLE </w:t>
      </w:r>
      <w:bookmarkEnd w:id="5"/>
      <w:r>
        <w:rPr>
          <w:rFonts w:ascii="Constantia" w:hAnsi="Constantia" w:cs="Arial"/>
          <w:sz w:val="24"/>
          <w:szCs w:val="24"/>
        </w:rPr>
        <w:t>THREE: Vision</w:t>
      </w:r>
      <w:bookmarkEnd w:id="6"/>
      <w:bookmarkEnd w:id="7"/>
      <w:r>
        <w:rPr>
          <w:rFonts w:cstheme="minorHAnsi"/>
          <w:color w:val="000000" w:themeColor="text1"/>
          <w:sz w:val="24"/>
          <w:szCs w:val="24"/>
          <w14:textFill>
            <w14:solidFill>
              <w14:schemeClr w14:val="tx1"/>
            </w14:solidFill>
          </w14:textFill>
        </w:rPr>
        <w:t xml:space="preserve">  </w:t>
      </w:r>
    </w:p>
    <w:p>
      <w:pPr>
        <w:rPr>
          <w:rFonts w:hint="default"/>
          <w:lang w:val="en-US"/>
        </w:rPr>
      </w:pPr>
      <w:r>
        <w:rPr>
          <w:rFonts w:hint="default" w:cstheme="minorHAnsi"/>
          <w:color w:val="000000" w:themeColor="text1"/>
          <w:sz w:val="24"/>
          <w:szCs w:val="24"/>
          <w:lang w:val="en-US"/>
          <w14:textFill>
            <w14:solidFill>
              <w14:schemeClr w14:val="tx1"/>
            </w14:solidFill>
          </w14:textFill>
        </w:rPr>
        <w:t xml:space="preserve">To create the most responsible and productive local council communities for sustainable development  </w:t>
      </w:r>
    </w:p>
    <w:p>
      <w:pPr>
        <w:pStyle w:val="2"/>
        <w:jc w:val="both"/>
        <w:rPr>
          <w:rFonts w:cstheme="minorHAnsi"/>
          <w:color w:val="000000" w:themeColor="text1"/>
          <w:sz w:val="24"/>
          <w:szCs w:val="24"/>
          <w14:textFill>
            <w14:solidFill>
              <w14:schemeClr w14:val="tx1"/>
            </w14:solidFill>
          </w14:textFill>
        </w:rPr>
      </w:pPr>
      <w:bookmarkStart w:id="8" w:name="_Toc119663592"/>
      <w:bookmarkStart w:id="9" w:name="_Toc119929540"/>
      <w:bookmarkStart w:id="10" w:name="_Toc119928654"/>
      <w:r>
        <w:rPr>
          <w:rFonts w:ascii="Constantia" w:hAnsi="Constantia" w:cs="Arial"/>
          <w:sz w:val="24"/>
          <w:szCs w:val="24"/>
        </w:rPr>
        <w:t>ARTICLE ONE:</w:t>
      </w:r>
      <w:r>
        <w:rPr>
          <w:rFonts w:cstheme="minorHAnsi"/>
          <w:color w:val="000000" w:themeColor="text1"/>
          <w:sz w:val="24"/>
          <w:szCs w:val="24"/>
          <w14:textFill>
            <w14:solidFill>
              <w14:schemeClr w14:val="tx1"/>
            </w14:solidFill>
          </w14:textFill>
        </w:rPr>
        <w:t xml:space="preserve"> </w:t>
      </w:r>
      <w:r>
        <w:rPr>
          <w:rFonts w:cstheme="minorHAnsi"/>
          <w:color w:val="5B9BD5" w:themeColor="accent1"/>
          <w:sz w:val="24"/>
          <w:szCs w:val="24"/>
          <w14:textFill>
            <w14:solidFill>
              <w14:schemeClr w14:val="accent1"/>
            </w14:solidFill>
          </w14:textFill>
        </w:rPr>
        <w:t>Mission:</w:t>
      </w:r>
      <w:bookmarkEnd w:id="8"/>
      <w:bookmarkEnd w:id="9"/>
      <w:bookmarkEnd w:id="10"/>
      <w:r>
        <w:rPr>
          <w:rFonts w:cstheme="minorHAnsi"/>
          <w:color w:val="5B9BD5" w:themeColor="accent1"/>
          <w:sz w:val="24"/>
          <w:szCs w:val="24"/>
          <w14:textFill>
            <w14:solidFill>
              <w14:schemeClr w14:val="accent1"/>
            </w14:solidFill>
          </w14:textFill>
        </w:rPr>
        <w:t xml:space="preserve">  </w:t>
      </w:r>
    </w:p>
    <w:p>
      <w:pPr>
        <w:shd w:val="clear" w:color="auto" w:fill="FFFFFF" w:themeFill="background1"/>
        <w:spacing w:line="360" w:lineRule="auto"/>
        <w:jc w:val="both"/>
        <w:rPr>
          <w:rFonts w:ascii="Constantia" w:hAnsi="Constantia" w:cs="Arial"/>
          <w:sz w:val="24"/>
          <w:szCs w:val="24"/>
        </w:rPr>
      </w:pPr>
      <w:r>
        <w:rPr>
          <w:rFonts w:hint="default" w:cstheme="minorHAnsi"/>
          <w:color w:val="000000" w:themeColor="text1"/>
          <w:sz w:val="24"/>
          <w:szCs w:val="24"/>
          <w:lang w:val="en-US"/>
          <w14:textFill>
            <w14:solidFill>
              <w14:schemeClr w14:val="tx1"/>
            </w14:solidFill>
          </w14:textFill>
        </w:rPr>
        <w:t>Working together to identify and solve socio-economic challenges</w:t>
      </w:r>
      <w:r>
        <w:rPr>
          <w:rFonts w:cstheme="minorHAnsi"/>
          <w:color w:val="000000" w:themeColor="text1"/>
          <w:sz w:val="24"/>
          <w:szCs w:val="24"/>
          <w14:textFill>
            <w14:solidFill>
              <w14:schemeClr w14:val="tx1"/>
            </w14:solidFill>
          </w14:textFill>
        </w:rPr>
        <w:t xml:space="preserve">                   </w:t>
      </w:r>
      <w:bookmarkStart w:id="11" w:name="_Toc119663593"/>
    </w:p>
    <w:p>
      <w:pPr>
        <w:pStyle w:val="2"/>
        <w:jc w:val="both"/>
        <w:rPr>
          <w:rFonts w:cstheme="minorHAnsi"/>
          <w:color w:val="FF0000"/>
          <w:sz w:val="24"/>
          <w:szCs w:val="24"/>
        </w:rPr>
      </w:pPr>
      <w:bookmarkStart w:id="12" w:name="_Toc119929541"/>
      <w:r>
        <w:rPr>
          <w:rFonts w:ascii="Constantia" w:hAnsi="Constantia" w:cs="Arial"/>
          <w:sz w:val="24"/>
          <w:szCs w:val="24"/>
        </w:rPr>
        <w:t xml:space="preserve">ARTICLE </w:t>
      </w:r>
      <w:bookmarkEnd w:id="11"/>
      <w:r>
        <w:rPr>
          <w:rFonts w:ascii="Constantia" w:hAnsi="Constantia" w:cs="Arial"/>
          <w:sz w:val="24"/>
          <w:szCs w:val="24"/>
        </w:rPr>
        <w:t>ONE:</w:t>
      </w:r>
      <w:r>
        <w:rPr>
          <w:rFonts w:cstheme="minorHAnsi"/>
          <w:sz w:val="24"/>
          <w:szCs w:val="24"/>
        </w:rPr>
        <w:t xml:space="preserve"> Objectives</w:t>
      </w:r>
      <w:bookmarkEnd w:id="12"/>
    </w:p>
    <w:p>
      <w:pPr>
        <w:spacing w:line="360" w:lineRule="auto"/>
        <w:jc w:val="both"/>
        <w:rPr>
          <w:rFonts w:cstheme="minorHAnsi"/>
          <w:sz w:val="24"/>
          <w:szCs w:val="24"/>
        </w:rPr>
      </w:pPr>
      <w:r>
        <w:rPr>
          <w:rFonts w:cstheme="minorHAnsi"/>
          <w:sz w:val="24"/>
          <w:szCs w:val="24"/>
        </w:rPr>
        <w:t>The objects for which the organization is established are;</w:t>
      </w:r>
    </w:p>
    <w:p>
      <w:pPr>
        <w:numPr>
          <w:ilvl w:val="0"/>
          <w:numId w:val="1"/>
        </w:numPr>
        <w:spacing w:line="360" w:lineRule="auto"/>
        <w:rPr>
          <w:rFonts w:hint="default" w:cstheme="minorHAnsi"/>
          <w:sz w:val="24"/>
          <w:szCs w:val="24"/>
          <w:lang w:val="en-US"/>
        </w:rPr>
      </w:pPr>
      <w:r>
        <w:rPr>
          <w:rFonts w:cstheme="minorHAnsi"/>
          <w:sz w:val="24"/>
          <w:szCs w:val="24"/>
        </w:rPr>
        <w:t>To create a team of leaders at every village</w:t>
      </w:r>
      <w:r>
        <w:rPr>
          <w:rFonts w:hint="default" w:cstheme="minorHAnsi"/>
          <w:sz w:val="24"/>
          <w:szCs w:val="24"/>
          <w:lang w:val="en-US"/>
        </w:rPr>
        <w:t xml:space="preserve"> to collect data on social-economic status and needs of households and use it to design cost-effective interventions</w:t>
      </w:r>
    </w:p>
    <w:p>
      <w:pPr>
        <w:numPr>
          <w:ilvl w:val="0"/>
          <w:numId w:val="1"/>
        </w:numPr>
        <w:spacing w:line="360" w:lineRule="auto"/>
        <w:rPr>
          <w:rFonts w:hint="default" w:cstheme="minorHAnsi"/>
          <w:sz w:val="24"/>
          <w:szCs w:val="24"/>
          <w:lang w:val="en-US"/>
        </w:rPr>
      </w:pPr>
      <w:r>
        <w:rPr>
          <w:rFonts w:hint="default" w:cstheme="minorHAnsi"/>
          <w:sz w:val="24"/>
          <w:szCs w:val="24"/>
          <w:lang w:val="en-US"/>
        </w:rPr>
        <w:t>To mobilise households at village level to practice modern methods of different types of farming</w:t>
      </w:r>
    </w:p>
    <w:p>
      <w:pPr>
        <w:numPr>
          <w:ilvl w:val="0"/>
          <w:numId w:val="1"/>
        </w:numPr>
        <w:spacing w:line="360" w:lineRule="auto"/>
        <w:rPr>
          <w:rFonts w:hint="default" w:cstheme="minorHAnsi"/>
          <w:sz w:val="24"/>
          <w:szCs w:val="24"/>
          <w:lang w:val="en-US"/>
        </w:rPr>
      </w:pPr>
      <w:r>
        <w:rPr>
          <w:rFonts w:hint="default" w:cstheme="minorHAnsi"/>
          <w:sz w:val="24"/>
          <w:szCs w:val="24"/>
          <w:lang w:val="en-US"/>
        </w:rPr>
        <w:t>To promote community health and early health seeking behavior</w:t>
      </w:r>
    </w:p>
    <w:p>
      <w:pPr>
        <w:numPr>
          <w:ilvl w:val="0"/>
          <w:numId w:val="1"/>
        </w:numPr>
        <w:spacing w:line="360" w:lineRule="auto"/>
        <w:rPr>
          <w:rFonts w:hint="default" w:cstheme="minorHAnsi"/>
          <w:sz w:val="24"/>
          <w:szCs w:val="24"/>
          <w:lang w:val="en-US"/>
        </w:rPr>
      </w:pPr>
      <w:r>
        <w:rPr>
          <w:rFonts w:hint="default" w:cstheme="minorHAnsi"/>
          <w:sz w:val="24"/>
          <w:szCs w:val="24"/>
          <w:lang w:val="en-US"/>
        </w:rPr>
        <w:t>To moblise funds and or other inputs to fund the identified gaps or needs</w:t>
      </w:r>
    </w:p>
    <w:p>
      <w:pPr>
        <w:numPr>
          <w:ilvl w:val="0"/>
          <w:numId w:val="1"/>
        </w:numPr>
        <w:spacing w:line="360" w:lineRule="auto"/>
        <w:rPr>
          <w:rFonts w:hint="default" w:cstheme="minorHAnsi"/>
          <w:sz w:val="24"/>
          <w:szCs w:val="24"/>
          <w:lang w:val="en-US"/>
        </w:rPr>
      </w:pPr>
      <w:r>
        <w:rPr>
          <w:rFonts w:hint="default" w:cstheme="minorHAnsi"/>
          <w:sz w:val="24"/>
          <w:szCs w:val="24"/>
          <w:lang w:val="en-US"/>
        </w:rPr>
        <w:t>To support both boy and girl child to stay in and complete school</w:t>
      </w:r>
    </w:p>
    <w:p>
      <w:pPr>
        <w:numPr>
          <w:ilvl w:val="0"/>
          <w:numId w:val="1"/>
        </w:numPr>
        <w:spacing w:line="360" w:lineRule="auto"/>
        <w:rPr>
          <w:rFonts w:hint="default" w:cstheme="minorHAnsi"/>
          <w:sz w:val="24"/>
          <w:szCs w:val="24"/>
          <w:lang w:val="en-US"/>
        </w:rPr>
      </w:pPr>
      <w:r>
        <w:rPr>
          <w:rFonts w:hint="default" w:cstheme="minorHAnsi"/>
          <w:sz w:val="24"/>
          <w:szCs w:val="24"/>
          <w:lang w:val="en-US"/>
        </w:rPr>
        <w:t>To promote alternative sources of income for special interest groups</w:t>
      </w:r>
    </w:p>
    <w:p>
      <w:pPr>
        <w:numPr>
          <w:ilvl w:val="0"/>
          <w:numId w:val="1"/>
        </w:numPr>
        <w:spacing w:line="360" w:lineRule="auto"/>
        <w:rPr>
          <w:rFonts w:hint="default" w:cstheme="minorHAnsi"/>
          <w:sz w:val="24"/>
          <w:szCs w:val="24"/>
          <w:lang w:val="en-US"/>
        </w:rPr>
      </w:pPr>
      <w:r>
        <w:rPr>
          <w:rFonts w:hint="default" w:cstheme="minorHAnsi"/>
          <w:sz w:val="24"/>
          <w:szCs w:val="24"/>
          <w:lang w:val="en-US"/>
        </w:rPr>
        <w:t xml:space="preserve">To promote and support talent development </w:t>
      </w:r>
    </w:p>
    <w:p>
      <w:pPr>
        <w:pStyle w:val="12"/>
        <w:spacing w:after="0" w:line="360" w:lineRule="auto"/>
        <w:ind w:left="540"/>
        <w:jc w:val="both"/>
        <w:rPr>
          <w:rFonts w:ascii="Constantia" w:hAnsi="Constantia" w:cs="Arial"/>
          <w:sz w:val="24"/>
          <w:szCs w:val="24"/>
        </w:rPr>
      </w:pPr>
    </w:p>
    <w:p>
      <w:pPr>
        <w:pStyle w:val="2"/>
        <w:jc w:val="both"/>
        <w:rPr>
          <w:rFonts w:ascii="Constantia" w:hAnsi="Constantia" w:cs="Arial"/>
          <w:sz w:val="24"/>
          <w:szCs w:val="24"/>
        </w:rPr>
      </w:pPr>
      <w:bookmarkStart w:id="13" w:name="_Toc119929543"/>
      <w:r>
        <w:rPr>
          <w:rFonts w:ascii="Constantia" w:hAnsi="Constantia" w:cs="Arial"/>
          <w:sz w:val="24"/>
          <w:szCs w:val="24"/>
        </w:rPr>
        <w:t>ARTICLE S</w:t>
      </w:r>
      <w:r>
        <w:rPr>
          <w:rFonts w:hint="default" w:ascii="Constantia" w:hAnsi="Constantia" w:cs="Arial"/>
          <w:sz w:val="24"/>
          <w:szCs w:val="24"/>
          <w:lang w:val="en-US"/>
        </w:rPr>
        <w:t>IX</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 xml:space="preserve"> MEMBERSHIP.</w:t>
      </w:r>
      <w:bookmarkEnd w:id="13"/>
      <w:r>
        <w:rPr>
          <w:rFonts w:ascii="Constantia" w:hAnsi="Constantia" w:cs="Arial"/>
          <w:sz w:val="24"/>
          <w:szCs w:val="24"/>
        </w:rPr>
        <w:t xml:space="preserve"> </w:t>
      </w:r>
    </w:p>
    <w:p>
      <w:pPr>
        <w:spacing w:after="0" w:line="360" w:lineRule="auto"/>
        <w:jc w:val="both"/>
        <w:rPr>
          <w:rFonts w:ascii="Constantia" w:hAnsi="Constantia" w:cs="Arial"/>
          <w:sz w:val="24"/>
          <w:szCs w:val="24"/>
        </w:rPr>
      </w:pPr>
      <w:r>
        <w:rPr>
          <w:rFonts w:ascii="Constantia" w:hAnsi="Constantia" w:cs="Arial"/>
          <w:sz w:val="24"/>
          <w:szCs w:val="24"/>
        </w:rPr>
        <w:t>Membership shall consist of all interested persons who shall;</w:t>
      </w:r>
    </w:p>
    <w:p>
      <w:pPr>
        <w:pStyle w:val="12"/>
        <w:numPr>
          <w:ilvl w:val="0"/>
          <w:numId w:val="2"/>
        </w:numPr>
        <w:spacing w:after="0" w:line="360" w:lineRule="auto"/>
        <w:ind w:left="540" w:hanging="540"/>
        <w:jc w:val="both"/>
        <w:rPr>
          <w:rFonts w:ascii="Constantia" w:hAnsi="Constantia" w:cs="Arial"/>
          <w:sz w:val="24"/>
          <w:szCs w:val="24"/>
        </w:rPr>
      </w:pPr>
      <w:r>
        <w:rPr>
          <w:rFonts w:ascii="Constantia" w:hAnsi="Constantia" w:cs="Arial"/>
          <w:sz w:val="24"/>
          <w:szCs w:val="24"/>
        </w:rPr>
        <w:t>Be persons of sound Mind</w:t>
      </w:r>
      <w:r>
        <w:rPr>
          <w:rFonts w:ascii="Constantia" w:hAnsi="Constantia" w:cs="Arial"/>
          <w:sz w:val="24"/>
          <w:szCs w:val="24"/>
        </w:rPr>
        <w:tab/>
      </w:r>
    </w:p>
    <w:p>
      <w:pPr>
        <w:pStyle w:val="12"/>
        <w:numPr>
          <w:ilvl w:val="0"/>
          <w:numId w:val="2"/>
        </w:numPr>
        <w:spacing w:after="0" w:line="360" w:lineRule="auto"/>
        <w:ind w:left="540" w:hanging="540"/>
        <w:jc w:val="both"/>
        <w:rPr>
          <w:rFonts w:ascii="Constantia" w:hAnsi="Constantia" w:cs="Arial"/>
          <w:sz w:val="24"/>
          <w:szCs w:val="24"/>
        </w:rPr>
      </w:pPr>
      <w:r>
        <w:rPr>
          <w:rFonts w:ascii="Constantia" w:hAnsi="Constantia" w:cs="Arial"/>
          <w:sz w:val="24"/>
          <w:szCs w:val="24"/>
        </w:rPr>
        <w:t>Be</w:t>
      </w:r>
      <w:r>
        <w:rPr>
          <w:rFonts w:hint="default" w:ascii="Constantia" w:hAnsi="Constantia" w:cs="Arial"/>
          <w:sz w:val="24"/>
          <w:szCs w:val="24"/>
          <w:lang w:val="en-US"/>
        </w:rPr>
        <w:t xml:space="preserve"> permanent residents of Rukungiri Municipality and</w:t>
      </w:r>
      <w:r>
        <w:rPr>
          <w:rFonts w:ascii="Constantia" w:hAnsi="Constantia" w:cs="Arial"/>
          <w:sz w:val="24"/>
          <w:szCs w:val="24"/>
        </w:rPr>
        <w:t xml:space="preserve"> a citizen of Uganda.</w:t>
      </w:r>
    </w:p>
    <w:p>
      <w:pPr>
        <w:pStyle w:val="12"/>
        <w:numPr>
          <w:ilvl w:val="0"/>
          <w:numId w:val="2"/>
        </w:numPr>
        <w:spacing w:after="0" w:line="360" w:lineRule="auto"/>
        <w:ind w:left="540" w:hanging="540"/>
        <w:jc w:val="both"/>
        <w:rPr>
          <w:rFonts w:ascii="Constantia" w:hAnsi="Constantia" w:cs="Arial"/>
          <w:sz w:val="24"/>
          <w:szCs w:val="24"/>
        </w:rPr>
      </w:pPr>
      <w:r>
        <w:rPr>
          <w:rFonts w:ascii="Constantia" w:hAnsi="Constantia" w:cs="Arial"/>
          <w:sz w:val="24"/>
          <w:szCs w:val="24"/>
        </w:rPr>
        <w:t>Be in agreement with membership requirements.</w:t>
      </w:r>
    </w:p>
    <w:p>
      <w:pPr>
        <w:pStyle w:val="12"/>
        <w:numPr>
          <w:ilvl w:val="0"/>
          <w:numId w:val="2"/>
        </w:numPr>
        <w:spacing w:after="0" w:line="360" w:lineRule="auto"/>
        <w:ind w:left="540" w:hanging="540"/>
        <w:jc w:val="both"/>
        <w:rPr>
          <w:rFonts w:ascii="Constantia" w:hAnsi="Constantia" w:cs="Arial"/>
          <w:sz w:val="24"/>
          <w:szCs w:val="24"/>
        </w:rPr>
      </w:pPr>
      <w:r>
        <w:rPr>
          <w:rFonts w:hint="default" w:ascii="Constantia" w:hAnsi="Constantia" w:cs="Arial"/>
          <w:sz w:val="24"/>
          <w:szCs w:val="24"/>
          <w:lang w:val="en-US"/>
        </w:rPr>
        <w:t>Membership can either be a group, a household or an individual member</w:t>
      </w:r>
    </w:p>
    <w:p>
      <w:pPr>
        <w:pStyle w:val="12"/>
        <w:numPr>
          <w:ilvl w:val="0"/>
          <w:numId w:val="0"/>
        </w:numPr>
        <w:spacing w:after="0" w:line="360" w:lineRule="auto"/>
        <w:contextualSpacing/>
        <w:jc w:val="both"/>
        <w:rPr>
          <w:rFonts w:hint="default" w:ascii="Constantia" w:hAnsi="Constantia" w:cs="Arial"/>
          <w:sz w:val="24"/>
          <w:szCs w:val="24"/>
          <w:lang w:val="en-US"/>
        </w:rPr>
      </w:pPr>
      <w:r>
        <w:rPr>
          <w:rFonts w:hint="default" w:ascii="Constantia" w:hAnsi="Constantia" w:cs="Arial"/>
          <w:sz w:val="24"/>
          <w:szCs w:val="24"/>
          <w:lang w:val="en-US"/>
        </w:rPr>
        <w:t>NB: Group membership is cheaper than an individual member</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14" w:name="_Toc119929544"/>
      <w:r>
        <w:rPr>
          <w:rFonts w:ascii="Constantia" w:hAnsi="Constantia" w:cs="Arial"/>
          <w:sz w:val="24"/>
          <w:szCs w:val="24"/>
        </w:rPr>
        <w:t xml:space="preserve">ARTICLE </w:t>
      </w:r>
      <w:r>
        <w:rPr>
          <w:rFonts w:hint="default" w:ascii="Constantia" w:hAnsi="Constantia" w:cs="Arial"/>
          <w:sz w:val="24"/>
          <w:szCs w:val="24"/>
          <w:lang w:val="en-US"/>
        </w:rPr>
        <w:t>SEVEN</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RIGHTS AND OBLIGATIONS</w:t>
      </w:r>
      <w:bookmarkEnd w:id="14"/>
    </w:p>
    <w:p>
      <w:pPr>
        <w:spacing w:after="0" w:line="360" w:lineRule="auto"/>
        <w:jc w:val="both"/>
        <w:rPr>
          <w:rFonts w:ascii="Constantia" w:hAnsi="Constantia" w:cs="Arial"/>
          <w:sz w:val="24"/>
          <w:szCs w:val="24"/>
        </w:rPr>
      </w:pPr>
    </w:p>
    <w:p>
      <w:pPr>
        <w:spacing w:after="0" w:line="360" w:lineRule="auto"/>
        <w:jc w:val="both"/>
        <w:rPr>
          <w:rFonts w:ascii="Constantia" w:hAnsi="Constantia" w:cs="Arial"/>
          <w:sz w:val="24"/>
          <w:szCs w:val="24"/>
        </w:rPr>
      </w:pPr>
      <w:r>
        <w:rPr>
          <w:rFonts w:ascii="Constantia" w:hAnsi="Constantia" w:cs="Arial"/>
          <w:sz w:val="24"/>
          <w:szCs w:val="24"/>
        </w:rPr>
        <w:t>Full membership shall;</w:t>
      </w:r>
    </w:p>
    <w:p>
      <w:pPr>
        <w:pStyle w:val="12"/>
        <w:numPr>
          <w:ilvl w:val="0"/>
          <w:numId w:val="3"/>
        </w:numPr>
        <w:spacing w:after="0" w:line="360" w:lineRule="auto"/>
        <w:ind w:left="540" w:hanging="540"/>
        <w:jc w:val="both"/>
        <w:rPr>
          <w:rFonts w:ascii="Constantia" w:hAnsi="Constantia" w:cs="Arial"/>
          <w:sz w:val="24"/>
          <w:szCs w:val="24"/>
        </w:rPr>
      </w:pPr>
      <w:r>
        <w:rPr>
          <w:rFonts w:ascii="Constantia" w:hAnsi="Constantia" w:cs="Arial"/>
          <w:sz w:val="24"/>
          <w:szCs w:val="24"/>
        </w:rPr>
        <w:t>Respect the constitution.</w:t>
      </w:r>
    </w:p>
    <w:p>
      <w:pPr>
        <w:pStyle w:val="12"/>
        <w:numPr>
          <w:ilvl w:val="0"/>
          <w:numId w:val="3"/>
        </w:numPr>
        <w:spacing w:after="0" w:line="360" w:lineRule="auto"/>
        <w:ind w:left="540" w:hanging="540"/>
        <w:jc w:val="both"/>
        <w:rPr>
          <w:rFonts w:ascii="Constantia" w:hAnsi="Constantia" w:cs="Arial"/>
          <w:sz w:val="24"/>
          <w:szCs w:val="24"/>
        </w:rPr>
      </w:pPr>
      <w:r>
        <w:rPr>
          <w:rFonts w:ascii="Constantia" w:hAnsi="Constantia" w:cs="Arial"/>
          <w:sz w:val="24"/>
          <w:szCs w:val="24"/>
        </w:rPr>
        <w:t>Attend meetings and functions of the organization as prescribed by the constitution.</w:t>
      </w:r>
    </w:p>
    <w:p>
      <w:pPr>
        <w:pStyle w:val="12"/>
        <w:numPr>
          <w:ilvl w:val="0"/>
          <w:numId w:val="3"/>
        </w:numPr>
        <w:spacing w:after="0" w:line="360" w:lineRule="auto"/>
        <w:ind w:left="540" w:hanging="540"/>
        <w:jc w:val="both"/>
        <w:rPr>
          <w:rFonts w:ascii="Constantia" w:hAnsi="Constantia" w:cs="Arial"/>
          <w:sz w:val="24"/>
          <w:szCs w:val="24"/>
        </w:rPr>
      </w:pPr>
      <w:r>
        <w:rPr>
          <w:rFonts w:ascii="Constantia" w:hAnsi="Constantia" w:cs="Arial"/>
          <w:sz w:val="24"/>
          <w:szCs w:val="24"/>
        </w:rPr>
        <w:t>Participate fully in proceedings and activities in the  organization</w:t>
      </w:r>
    </w:p>
    <w:p>
      <w:pPr>
        <w:pStyle w:val="12"/>
        <w:numPr>
          <w:ilvl w:val="0"/>
          <w:numId w:val="3"/>
        </w:numPr>
        <w:spacing w:after="0" w:line="360" w:lineRule="auto"/>
        <w:ind w:left="540" w:hanging="540"/>
        <w:jc w:val="both"/>
        <w:rPr>
          <w:rFonts w:ascii="Constantia" w:hAnsi="Constantia" w:cs="Arial"/>
          <w:sz w:val="24"/>
          <w:szCs w:val="24"/>
        </w:rPr>
      </w:pPr>
      <w:r>
        <w:rPr>
          <w:rFonts w:ascii="Constantia" w:hAnsi="Constantia" w:cs="Arial"/>
          <w:sz w:val="24"/>
          <w:szCs w:val="24"/>
        </w:rPr>
        <w:t>Elect or be elected to any organ or committee of the organization</w:t>
      </w:r>
    </w:p>
    <w:p>
      <w:pPr>
        <w:pStyle w:val="12"/>
        <w:numPr>
          <w:ilvl w:val="0"/>
          <w:numId w:val="3"/>
        </w:numPr>
        <w:spacing w:after="0" w:line="360" w:lineRule="auto"/>
        <w:ind w:left="540" w:hanging="540"/>
        <w:jc w:val="both"/>
        <w:rPr>
          <w:rFonts w:ascii="Constantia" w:hAnsi="Constantia" w:cs="Arial"/>
          <w:sz w:val="24"/>
          <w:szCs w:val="24"/>
        </w:rPr>
      </w:pPr>
      <w:r>
        <w:rPr>
          <w:rFonts w:ascii="Constantia" w:hAnsi="Constantia" w:cs="Arial"/>
          <w:sz w:val="24"/>
          <w:szCs w:val="24"/>
        </w:rPr>
        <w:t>Meet any such agreed subscriptions as may be prescribed by relevant organ of the organization as shall be held from time to time.</w:t>
      </w:r>
    </w:p>
    <w:p>
      <w:pPr>
        <w:pStyle w:val="12"/>
        <w:numPr>
          <w:ilvl w:val="0"/>
          <w:numId w:val="3"/>
        </w:numPr>
        <w:spacing w:after="0" w:line="360" w:lineRule="auto"/>
        <w:ind w:left="540" w:hanging="540"/>
        <w:jc w:val="both"/>
        <w:rPr>
          <w:rFonts w:ascii="Constantia" w:hAnsi="Constantia" w:cs="Arial"/>
          <w:sz w:val="24"/>
          <w:szCs w:val="24"/>
        </w:rPr>
      </w:pPr>
      <w:r>
        <w:rPr>
          <w:rFonts w:ascii="Constantia" w:hAnsi="Constantia" w:cs="Arial"/>
          <w:sz w:val="24"/>
          <w:szCs w:val="24"/>
        </w:rPr>
        <w:t>Make use of or enjoy the facilities, benefits, assets and liabilities of the organization as shall accrue to the organization from time to time in a manner as prescribed.</w:t>
      </w:r>
    </w:p>
    <w:p>
      <w:pPr>
        <w:pStyle w:val="12"/>
        <w:numPr>
          <w:ilvl w:val="0"/>
          <w:numId w:val="3"/>
        </w:numPr>
        <w:spacing w:after="0" w:line="360" w:lineRule="auto"/>
        <w:ind w:left="540" w:hanging="540"/>
        <w:jc w:val="both"/>
        <w:rPr>
          <w:rFonts w:ascii="Constantia" w:hAnsi="Constantia" w:cs="Arial"/>
          <w:sz w:val="24"/>
          <w:szCs w:val="24"/>
        </w:rPr>
      </w:pPr>
      <w:r>
        <w:rPr>
          <w:rFonts w:ascii="Constantia" w:hAnsi="Constantia" w:cs="Arial"/>
          <w:sz w:val="24"/>
          <w:szCs w:val="24"/>
        </w:rPr>
        <w:t>Have a right to withdraw his/her membership after giving a satisfying and a sounding reason.</w:t>
      </w:r>
    </w:p>
    <w:p>
      <w:pPr>
        <w:pStyle w:val="12"/>
        <w:spacing w:after="0" w:line="360" w:lineRule="auto"/>
        <w:ind w:left="540"/>
        <w:jc w:val="both"/>
        <w:rPr>
          <w:rFonts w:ascii="Constantia" w:hAnsi="Constantia" w:cs="Arial"/>
          <w:sz w:val="24"/>
          <w:szCs w:val="24"/>
        </w:rPr>
      </w:pPr>
    </w:p>
    <w:p>
      <w:pPr>
        <w:pStyle w:val="12"/>
        <w:spacing w:after="0" w:line="360" w:lineRule="auto"/>
        <w:ind w:left="540"/>
        <w:jc w:val="both"/>
        <w:rPr>
          <w:rFonts w:ascii="Constantia" w:hAnsi="Constantia" w:cs="Arial"/>
          <w:sz w:val="24"/>
          <w:szCs w:val="24"/>
        </w:rPr>
      </w:pPr>
    </w:p>
    <w:p>
      <w:pPr>
        <w:pStyle w:val="2"/>
        <w:jc w:val="both"/>
        <w:rPr>
          <w:rFonts w:ascii="Constantia" w:hAnsi="Constantia" w:cs="Arial"/>
          <w:sz w:val="24"/>
          <w:szCs w:val="24"/>
        </w:rPr>
      </w:pPr>
      <w:bookmarkStart w:id="15" w:name="_Toc119929545"/>
      <w:r>
        <w:rPr>
          <w:rFonts w:ascii="Constantia" w:hAnsi="Constantia" w:cs="Arial"/>
          <w:sz w:val="24"/>
          <w:szCs w:val="24"/>
        </w:rPr>
        <w:t xml:space="preserve">ARTICLE </w:t>
      </w:r>
      <w:r>
        <w:rPr>
          <w:rFonts w:hint="default" w:ascii="Constantia" w:hAnsi="Constantia" w:cs="Arial"/>
          <w:sz w:val="24"/>
          <w:szCs w:val="24"/>
          <w:lang w:val="en-US"/>
        </w:rPr>
        <w:t>EIGHT</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TERMINATION OF MEMBERSHIP.</w:t>
      </w:r>
      <w:bookmarkEnd w:id="15"/>
      <w:r>
        <w:rPr>
          <w:rFonts w:ascii="Constantia" w:hAnsi="Constantia" w:cs="Arial"/>
          <w:sz w:val="24"/>
          <w:szCs w:val="24"/>
        </w:rPr>
        <w:t xml:space="preserve"> </w:t>
      </w:r>
    </w:p>
    <w:p>
      <w:pPr>
        <w:pStyle w:val="12"/>
        <w:numPr>
          <w:ilvl w:val="0"/>
          <w:numId w:val="4"/>
        </w:numPr>
        <w:spacing w:after="0" w:line="360" w:lineRule="auto"/>
        <w:ind w:left="540" w:hanging="540"/>
        <w:jc w:val="both"/>
        <w:rPr>
          <w:rFonts w:ascii="Constantia" w:hAnsi="Constantia" w:cs="Arial"/>
          <w:sz w:val="24"/>
          <w:szCs w:val="24"/>
        </w:rPr>
      </w:pPr>
      <w:r>
        <w:rPr>
          <w:rFonts w:ascii="Constantia" w:hAnsi="Constantia" w:cs="Arial"/>
          <w:sz w:val="24"/>
          <w:szCs w:val="24"/>
        </w:rPr>
        <w:t xml:space="preserve">Misconduct that damages the reputation of the organization </w:t>
      </w:r>
    </w:p>
    <w:p>
      <w:pPr>
        <w:pStyle w:val="12"/>
        <w:numPr>
          <w:ilvl w:val="0"/>
          <w:numId w:val="4"/>
        </w:numPr>
        <w:spacing w:after="0" w:line="360" w:lineRule="auto"/>
        <w:ind w:left="540" w:hanging="540"/>
        <w:jc w:val="both"/>
        <w:rPr>
          <w:rFonts w:ascii="Constantia" w:hAnsi="Constantia" w:cs="Arial"/>
          <w:sz w:val="24"/>
          <w:szCs w:val="24"/>
        </w:rPr>
      </w:pPr>
      <w:r>
        <w:rPr>
          <w:rFonts w:ascii="Constantia" w:hAnsi="Constantia" w:cs="Arial"/>
          <w:sz w:val="24"/>
          <w:szCs w:val="24"/>
        </w:rPr>
        <w:t>Abuse of office determined by the three quarters of full paid up members.</w:t>
      </w:r>
    </w:p>
    <w:p>
      <w:pPr>
        <w:pStyle w:val="12"/>
        <w:numPr>
          <w:ilvl w:val="0"/>
          <w:numId w:val="4"/>
        </w:numPr>
        <w:spacing w:after="0" w:line="360" w:lineRule="auto"/>
        <w:ind w:left="540" w:hanging="540"/>
        <w:jc w:val="both"/>
        <w:rPr>
          <w:rFonts w:ascii="Constantia" w:hAnsi="Constantia" w:cs="Arial"/>
          <w:sz w:val="24"/>
          <w:szCs w:val="24"/>
        </w:rPr>
      </w:pPr>
      <w:r>
        <w:rPr>
          <w:rFonts w:ascii="Constantia" w:hAnsi="Constantia" w:cs="Arial"/>
          <w:sz w:val="24"/>
          <w:szCs w:val="24"/>
        </w:rPr>
        <w:t>Failure to meet his/her financial obligations to the organization’s central pool.</w:t>
      </w:r>
    </w:p>
    <w:p>
      <w:pPr>
        <w:pStyle w:val="12"/>
        <w:numPr>
          <w:ilvl w:val="0"/>
          <w:numId w:val="4"/>
        </w:numPr>
        <w:spacing w:after="0" w:line="360" w:lineRule="auto"/>
        <w:ind w:left="540" w:hanging="540"/>
        <w:jc w:val="both"/>
        <w:rPr>
          <w:rFonts w:ascii="Constantia" w:hAnsi="Constantia" w:cs="Arial"/>
          <w:sz w:val="24"/>
          <w:szCs w:val="24"/>
        </w:rPr>
      </w:pPr>
      <w:r>
        <w:rPr>
          <w:rFonts w:hint="default" w:ascii="Constantia" w:hAnsi="Constantia" w:cs="Arial"/>
          <w:sz w:val="24"/>
          <w:szCs w:val="24"/>
          <w:lang w:val="en-US"/>
        </w:rPr>
        <w:t>If there is no evidence of production for 6 months</w:t>
      </w:r>
    </w:p>
    <w:p>
      <w:pPr>
        <w:pStyle w:val="12"/>
        <w:numPr>
          <w:ilvl w:val="0"/>
          <w:numId w:val="4"/>
        </w:numPr>
        <w:spacing w:after="0" w:line="360" w:lineRule="auto"/>
        <w:ind w:left="540" w:hanging="540"/>
        <w:jc w:val="both"/>
        <w:rPr>
          <w:rFonts w:ascii="Constantia" w:hAnsi="Constantia" w:cs="Arial"/>
          <w:sz w:val="24"/>
          <w:szCs w:val="24"/>
        </w:rPr>
      </w:pPr>
      <w:r>
        <w:rPr>
          <w:rFonts w:ascii="Constantia" w:hAnsi="Constantia" w:cs="Arial"/>
          <w:sz w:val="24"/>
          <w:szCs w:val="24"/>
        </w:rPr>
        <w:t>If a member dies, his/her next of kin shall take over or claim for membership.</w:t>
      </w:r>
    </w:p>
    <w:p>
      <w:pPr>
        <w:pStyle w:val="2"/>
        <w:jc w:val="both"/>
        <w:rPr>
          <w:rFonts w:ascii="Constantia" w:hAnsi="Constantia" w:cs="Arial"/>
          <w:sz w:val="24"/>
          <w:szCs w:val="24"/>
        </w:rPr>
      </w:pPr>
      <w:bookmarkStart w:id="16" w:name="_Toc119929546"/>
      <w:r>
        <w:rPr>
          <w:rFonts w:ascii="Constantia" w:hAnsi="Constantia" w:cs="Arial"/>
          <w:sz w:val="24"/>
          <w:szCs w:val="24"/>
        </w:rPr>
        <w:t xml:space="preserve">ARTICLE </w:t>
      </w:r>
      <w:r>
        <w:rPr>
          <w:rFonts w:hint="default" w:ascii="Constantia" w:hAnsi="Constantia" w:cs="Arial"/>
          <w:sz w:val="24"/>
          <w:szCs w:val="24"/>
          <w:lang w:val="en-US"/>
        </w:rPr>
        <w:t>NINE</w:t>
      </w:r>
      <w:r>
        <w:rPr>
          <w:rFonts w:ascii="Constantia" w:hAnsi="Constantia" w:cs="Arial"/>
          <w:sz w:val="24"/>
          <w:szCs w:val="24"/>
        </w:rPr>
        <w:t>: MANAGEMENT</w:t>
      </w:r>
      <w:bookmarkEnd w:id="16"/>
    </w:p>
    <w:p>
      <w:pPr>
        <w:spacing w:after="0" w:line="360" w:lineRule="auto"/>
        <w:jc w:val="both"/>
        <w:rPr>
          <w:rFonts w:ascii="Constantia" w:hAnsi="Constantia" w:cs="Arial"/>
          <w:color w:val="auto"/>
          <w:sz w:val="24"/>
          <w:szCs w:val="24"/>
        </w:rPr>
      </w:pPr>
      <w:r>
        <w:rPr>
          <w:rFonts w:ascii="Constantia" w:hAnsi="Constantia" w:cs="Arial"/>
          <w:sz w:val="24"/>
          <w:szCs w:val="24"/>
        </w:rPr>
        <w:t xml:space="preserve">There shall be an </w:t>
      </w:r>
      <w:r>
        <w:rPr>
          <w:rFonts w:ascii="Constantia" w:hAnsi="Constantia" w:cs="Arial"/>
          <w:color w:val="auto"/>
          <w:sz w:val="24"/>
          <w:szCs w:val="24"/>
        </w:rPr>
        <w:t xml:space="preserve">executive committee which shall be the controlling authority of the organization and shall conduct the day to day business of the organization. Among the organization executive members, there shall be women constituting </w:t>
      </w:r>
      <w:r>
        <w:rPr>
          <w:rFonts w:ascii="Constantia" w:hAnsi="Constantia" w:cs="Arial"/>
          <w:color w:val="auto"/>
          <w:sz w:val="24"/>
          <w:szCs w:val="24"/>
          <w:vertAlign w:val="superscript"/>
        </w:rPr>
        <w:t>1</w:t>
      </w:r>
      <w:r>
        <w:rPr>
          <w:rFonts w:ascii="Constantia" w:hAnsi="Constantia" w:cs="Arial"/>
          <w:color w:val="auto"/>
          <w:sz w:val="24"/>
          <w:szCs w:val="24"/>
        </w:rPr>
        <w:t>/</w:t>
      </w:r>
      <w:r>
        <w:rPr>
          <w:rFonts w:ascii="Constantia" w:hAnsi="Constantia" w:cs="Arial"/>
          <w:color w:val="auto"/>
          <w:sz w:val="24"/>
          <w:szCs w:val="24"/>
          <w:vertAlign w:val="subscript"/>
        </w:rPr>
        <w:t>3</w:t>
      </w:r>
      <w:r>
        <w:rPr>
          <w:rFonts w:ascii="Constantia" w:hAnsi="Constantia" w:cs="Arial"/>
          <w:color w:val="auto"/>
          <w:sz w:val="24"/>
          <w:szCs w:val="24"/>
        </w:rPr>
        <w:t xml:space="preserve"> of the members. Such committee shall not exceed </w:t>
      </w:r>
      <w:r>
        <w:rPr>
          <w:rFonts w:hint="default" w:ascii="Constantia" w:hAnsi="Constantia" w:cs="Arial"/>
          <w:color w:val="auto"/>
          <w:sz w:val="24"/>
          <w:szCs w:val="24"/>
          <w:lang w:val="en-US"/>
        </w:rPr>
        <w:t>seven</w:t>
      </w:r>
      <w:r>
        <w:rPr>
          <w:rFonts w:ascii="Constantia" w:hAnsi="Constantia" w:cs="Arial"/>
          <w:color w:val="auto"/>
          <w:sz w:val="24"/>
          <w:szCs w:val="24"/>
        </w:rPr>
        <w:t xml:space="preserve"> people but shall consist of the following;</w:t>
      </w:r>
    </w:p>
    <w:p>
      <w:pPr>
        <w:spacing w:after="0" w:line="360" w:lineRule="auto"/>
        <w:jc w:val="both"/>
        <w:rPr>
          <w:rFonts w:ascii="Constantia" w:hAnsi="Constantia" w:cs="Arial"/>
          <w:color w:val="auto"/>
          <w:sz w:val="24"/>
          <w:szCs w:val="24"/>
        </w:rPr>
      </w:pPr>
    </w:p>
    <w:p>
      <w:pPr>
        <w:pStyle w:val="12"/>
        <w:numPr>
          <w:ilvl w:val="0"/>
          <w:numId w:val="5"/>
        </w:numPr>
        <w:spacing w:after="0" w:line="360" w:lineRule="auto"/>
        <w:ind w:left="540" w:hanging="540"/>
        <w:jc w:val="both"/>
        <w:rPr>
          <w:rFonts w:ascii="Constantia" w:hAnsi="Constantia" w:cs="Arial"/>
          <w:color w:val="auto"/>
          <w:sz w:val="24"/>
          <w:szCs w:val="24"/>
        </w:rPr>
      </w:pPr>
      <w:r>
        <w:rPr>
          <w:rFonts w:ascii="Constantia" w:hAnsi="Constantia" w:cs="Arial"/>
          <w:color w:val="auto"/>
          <w:sz w:val="24"/>
          <w:szCs w:val="24"/>
        </w:rPr>
        <w:t>Chairperson</w:t>
      </w:r>
    </w:p>
    <w:p>
      <w:pPr>
        <w:pStyle w:val="12"/>
        <w:numPr>
          <w:ilvl w:val="0"/>
          <w:numId w:val="5"/>
        </w:numPr>
        <w:spacing w:after="0" w:line="360" w:lineRule="auto"/>
        <w:ind w:left="540" w:hanging="540"/>
        <w:jc w:val="both"/>
        <w:rPr>
          <w:rFonts w:ascii="Constantia" w:hAnsi="Constantia" w:cs="Arial"/>
          <w:color w:val="auto"/>
          <w:sz w:val="24"/>
          <w:szCs w:val="24"/>
        </w:rPr>
      </w:pPr>
      <w:r>
        <w:rPr>
          <w:rFonts w:ascii="Constantia" w:hAnsi="Constantia" w:cs="Arial"/>
          <w:color w:val="auto"/>
          <w:sz w:val="24"/>
          <w:szCs w:val="24"/>
        </w:rPr>
        <w:t>Vice Chairperson</w:t>
      </w:r>
    </w:p>
    <w:p>
      <w:pPr>
        <w:pStyle w:val="12"/>
        <w:numPr>
          <w:ilvl w:val="0"/>
          <w:numId w:val="5"/>
        </w:numPr>
        <w:spacing w:after="0" w:line="360" w:lineRule="auto"/>
        <w:ind w:left="540" w:hanging="540"/>
        <w:jc w:val="both"/>
        <w:rPr>
          <w:rFonts w:ascii="Constantia" w:hAnsi="Constantia" w:cs="Arial"/>
          <w:color w:val="auto"/>
          <w:sz w:val="24"/>
          <w:szCs w:val="24"/>
        </w:rPr>
      </w:pPr>
      <w:r>
        <w:rPr>
          <w:rFonts w:ascii="Constantia" w:hAnsi="Constantia" w:cs="Arial"/>
          <w:color w:val="auto"/>
          <w:sz w:val="24"/>
          <w:szCs w:val="24"/>
        </w:rPr>
        <w:t xml:space="preserve">General Secretary  </w:t>
      </w:r>
    </w:p>
    <w:p>
      <w:pPr>
        <w:pStyle w:val="12"/>
        <w:numPr>
          <w:ilvl w:val="0"/>
          <w:numId w:val="5"/>
        </w:numPr>
        <w:spacing w:after="0" w:line="360" w:lineRule="auto"/>
        <w:ind w:left="540" w:hanging="540"/>
        <w:jc w:val="both"/>
        <w:rPr>
          <w:rFonts w:ascii="Constantia" w:hAnsi="Constantia" w:cs="Arial"/>
          <w:color w:val="auto"/>
          <w:sz w:val="24"/>
          <w:szCs w:val="24"/>
        </w:rPr>
      </w:pPr>
      <w:r>
        <w:rPr>
          <w:rFonts w:ascii="Constantia" w:hAnsi="Constantia" w:cs="Arial"/>
          <w:color w:val="auto"/>
          <w:sz w:val="24"/>
          <w:szCs w:val="24"/>
        </w:rPr>
        <w:t>Treasurer.</w:t>
      </w:r>
    </w:p>
    <w:p>
      <w:pPr>
        <w:pStyle w:val="12"/>
        <w:numPr>
          <w:ilvl w:val="0"/>
          <w:numId w:val="5"/>
        </w:numPr>
        <w:spacing w:after="0" w:line="360" w:lineRule="auto"/>
        <w:ind w:left="540" w:hanging="540"/>
        <w:jc w:val="both"/>
        <w:rPr>
          <w:rFonts w:ascii="Constantia" w:hAnsi="Constantia" w:cs="Arial"/>
          <w:color w:val="auto"/>
          <w:sz w:val="24"/>
          <w:szCs w:val="24"/>
        </w:rPr>
      </w:pPr>
      <w:r>
        <w:rPr>
          <w:rFonts w:ascii="Constantia" w:hAnsi="Constantia" w:cs="Arial"/>
          <w:color w:val="auto"/>
          <w:sz w:val="24"/>
          <w:szCs w:val="24"/>
        </w:rPr>
        <w:t>Secretary for Mobilization</w:t>
      </w:r>
    </w:p>
    <w:p>
      <w:pPr>
        <w:pStyle w:val="12"/>
        <w:numPr>
          <w:ilvl w:val="0"/>
          <w:numId w:val="5"/>
        </w:numPr>
        <w:spacing w:after="0" w:line="360" w:lineRule="auto"/>
        <w:ind w:left="540" w:hanging="540"/>
        <w:jc w:val="both"/>
        <w:rPr>
          <w:rFonts w:ascii="Constantia" w:hAnsi="Constantia" w:cs="Arial"/>
          <w:color w:val="auto"/>
          <w:sz w:val="24"/>
          <w:szCs w:val="24"/>
        </w:rPr>
      </w:pPr>
      <w:r>
        <w:rPr>
          <w:rFonts w:hint="default" w:ascii="Constantia" w:hAnsi="Constantia" w:cs="Arial"/>
          <w:color w:val="auto"/>
          <w:sz w:val="24"/>
          <w:szCs w:val="24"/>
          <w:lang w:val="en-US"/>
        </w:rPr>
        <w:t xml:space="preserve">4 committee members </w:t>
      </w:r>
    </w:p>
    <w:p>
      <w:pPr>
        <w:pStyle w:val="12"/>
        <w:spacing w:after="0" w:line="360" w:lineRule="auto"/>
        <w:ind w:left="540"/>
        <w:jc w:val="both"/>
        <w:rPr>
          <w:rFonts w:ascii="Constantia" w:hAnsi="Constantia" w:cs="Arial"/>
          <w:sz w:val="24"/>
          <w:szCs w:val="24"/>
        </w:rPr>
      </w:pPr>
    </w:p>
    <w:p>
      <w:pPr>
        <w:spacing w:after="0" w:line="360" w:lineRule="auto"/>
        <w:jc w:val="both"/>
        <w:rPr>
          <w:rFonts w:ascii="Constantia" w:hAnsi="Constantia" w:cs="Arial"/>
          <w:sz w:val="24"/>
          <w:szCs w:val="24"/>
        </w:rPr>
      </w:pPr>
      <w:r>
        <w:rPr>
          <w:rFonts w:ascii="Constantia" w:hAnsi="Constantia" w:cs="Arial"/>
          <w:sz w:val="24"/>
          <w:szCs w:val="24"/>
        </w:rPr>
        <w:t>Functions and Powers of Executive Committee</w:t>
      </w:r>
    </w:p>
    <w:p>
      <w:pPr>
        <w:pStyle w:val="12"/>
        <w:numPr>
          <w:ilvl w:val="0"/>
          <w:numId w:val="6"/>
        </w:numPr>
        <w:spacing w:after="0" w:line="360" w:lineRule="auto"/>
        <w:ind w:left="540" w:hanging="540"/>
        <w:jc w:val="both"/>
        <w:rPr>
          <w:rFonts w:ascii="Constantia" w:hAnsi="Constantia" w:cs="Arial"/>
          <w:sz w:val="24"/>
          <w:szCs w:val="24"/>
        </w:rPr>
      </w:pPr>
      <w:r>
        <w:rPr>
          <w:rFonts w:ascii="Constantia" w:hAnsi="Constantia" w:cs="Arial"/>
          <w:sz w:val="24"/>
          <w:szCs w:val="24"/>
        </w:rPr>
        <w:t>Be the policy proposing and formulation organ of the organization</w:t>
      </w:r>
    </w:p>
    <w:p>
      <w:pPr>
        <w:pStyle w:val="12"/>
        <w:numPr>
          <w:ilvl w:val="0"/>
          <w:numId w:val="6"/>
        </w:numPr>
        <w:spacing w:after="0" w:line="360" w:lineRule="auto"/>
        <w:ind w:left="540" w:hanging="540"/>
        <w:jc w:val="both"/>
        <w:rPr>
          <w:rFonts w:ascii="Constantia" w:hAnsi="Constantia" w:cs="Arial"/>
          <w:sz w:val="24"/>
          <w:szCs w:val="24"/>
        </w:rPr>
      </w:pPr>
      <w:r>
        <w:rPr>
          <w:rFonts w:ascii="Constantia" w:hAnsi="Constantia" w:cs="Arial"/>
          <w:sz w:val="24"/>
          <w:szCs w:val="24"/>
        </w:rPr>
        <w:t>Be responsible for the smooth running of the organization through regular meetings.</w:t>
      </w:r>
    </w:p>
    <w:p>
      <w:pPr>
        <w:pStyle w:val="12"/>
        <w:numPr>
          <w:ilvl w:val="0"/>
          <w:numId w:val="6"/>
        </w:numPr>
        <w:spacing w:after="0" w:line="360" w:lineRule="auto"/>
        <w:ind w:left="540" w:hanging="540"/>
        <w:jc w:val="both"/>
        <w:rPr>
          <w:rFonts w:ascii="Constantia" w:hAnsi="Constantia" w:cs="Arial"/>
          <w:sz w:val="24"/>
          <w:szCs w:val="24"/>
        </w:rPr>
      </w:pPr>
      <w:r>
        <w:rPr>
          <w:rFonts w:ascii="Constantia" w:hAnsi="Constantia" w:cs="Arial"/>
          <w:sz w:val="24"/>
          <w:szCs w:val="24"/>
        </w:rPr>
        <w:t>Propose strategies for financing the organization</w:t>
      </w:r>
    </w:p>
    <w:p>
      <w:pPr>
        <w:pStyle w:val="12"/>
        <w:numPr>
          <w:ilvl w:val="0"/>
          <w:numId w:val="6"/>
        </w:numPr>
        <w:spacing w:after="0" w:line="360" w:lineRule="auto"/>
        <w:ind w:left="540" w:hanging="540"/>
        <w:jc w:val="both"/>
        <w:rPr>
          <w:rFonts w:ascii="Constantia" w:hAnsi="Constantia" w:cs="Arial"/>
          <w:sz w:val="24"/>
          <w:szCs w:val="24"/>
        </w:rPr>
      </w:pPr>
      <w:r>
        <w:rPr>
          <w:rFonts w:ascii="Constantia" w:hAnsi="Constantia" w:cs="Arial"/>
          <w:sz w:val="24"/>
          <w:szCs w:val="24"/>
        </w:rPr>
        <w:t>Supervise the organization’s projects.</w:t>
      </w:r>
    </w:p>
    <w:p>
      <w:pPr>
        <w:pStyle w:val="2"/>
        <w:jc w:val="both"/>
        <w:rPr>
          <w:rFonts w:ascii="Constantia" w:hAnsi="Constantia" w:cs="Arial"/>
          <w:sz w:val="24"/>
          <w:szCs w:val="24"/>
        </w:rPr>
      </w:pPr>
      <w:bookmarkStart w:id="17" w:name="_Toc119929547"/>
      <w:r>
        <w:rPr>
          <w:rFonts w:ascii="Constantia" w:hAnsi="Constantia" w:cs="Arial"/>
          <w:sz w:val="24"/>
          <w:szCs w:val="24"/>
        </w:rPr>
        <w:t xml:space="preserve">ARTICLE </w:t>
      </w:r>
      <w:r>
        <w:rPr>
          <w:rFonts w:hint="default" w:ascii="Constantia" w:hAnsi="Constantia" w:cs="Arial"/>
          <w:sz w:val="24"/>
          <w:szCs w:val="24"/>
          <w:lang w:val="en-US"/>
        </w:rPr>
        <w:t>TEN</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DUTIES OF THE OFFICE BEARERS.</w:t>
      </w:r>
      <w:bookmarkEnd w:id="17"/>
    </w:p>
    <w:p>
      <w:pPr>
        <w:spacing w:after="0" w:line="360" w:lineRule="auto"/>
        <w:jc w:val="both"/>
        <w:rPr>
          <w:rFonts w:ascii="Constantia" w:hAnsi="Constantia" w:cs="Arial"/>
          <w:sz w:val="24"/>
          <w:szCs w:val="24"/>
        </w:rPr>
      </w:pPr>
      <w:r>
        <w:rPr>
          <w:rFonts w:ascii="Constantia" w:hAnsi="Constantia" w:cs="Arial"/>
          <w:sz w:val="24"/>
          <w:szCs w:val="24"/>
        </w:rPr>
        <w:t xml:space="preserve">1. The Chairperson:-  Shall </w:t>
      </w:r>
    </w:p>
    <w:p>
      <w:pPr>
        <w:spacing w:after="0" w:line="360" w:lineRule="auto"/>
        <w:jc w:val="both"/>
        <w:rPr>
          <w:rFonts w:ascii="Constantia" w:hAnsi="Constantia" w:cs="Arial"/>
          <w:sz w:val="24"/>
          <w:szCs w:val="24"/>
        </w:rPr>
      </w:pPr>
      <w:r>
        <w:rPr>
          <w:rFonts w:ascii="Constantia" w:hAnsi="Constantia" w:cs="Arial"/>
          <w:sz w:val="24"/>
          <w:szCs w:val="24"/>
        </w:rPr>
        <w:t xml:space="preserve"> -Preside over the meetings of the organization</w:t>
      </w:r>
    </w:p>
    <w:p>
      <w:pPr>
        <w:spacing w:after="0" w:line="360" w:lineRule="auto"/>
        <w:jc w:val="both"/>
        <w:rPr>
          <w:rFonts w:ascii="Constantia" w:hAnsi="Constantia" w:cs="Arial"/>
          <w:sz w:val="24"/>
          <w:szCs w:val="24"/>
        </w:rPr>
      </w:pPr>
      <w:r>
        <w:rPr>
          <w:rFonts w:ascii="Constantia" w:hAnsi="Constantia" w:cs="Arial"/>
          <w:sz w:val="24"/>
          <w:szCs w:val="24"/>
        </w:rPr>
        <w:t xml:space="preserve"> -Be the head of the organization</w:t>
      </w:r>
    </w:p>
    <w:p>
      <w:pPr>
        <w:spacing w:after="0" w:line="360" w:lineRule="auto"/>
        <w:jc w:val="both"/>
        <w:rPr>
          <w:rFonts w:ascii="Constantia" w:hAnsi="Constantia" w:cs="Arial"/>
          <w:sz w:val="24"/>
          <w:szCs w:val="24"/>
        </w:rPr>
      </w:pPr>
      <w:r>
        <w:rPr>
          <w:rFonts w:ascii="Constantia" w:hAnsi="Constantia" w:cs="Arial"/>
          <w:sz w:val="24"/>
          <w:szCs w:val="24"/>
        </w:rPr>
        <w:t xml:space="preserve"> -Be the overall guide of the organization</w:t>
      </w:r>
    </w:p>
    <w:p>
      <w:pPr>
        <w:spacing w:after="0" w:line="360" w:lineRule="auto"/>
        <w:jc w:val="both"/>
        <w:rPr>
          <w:rFonts w:ascii="Constantia" w:hAnsi="Constantia" w:cs="Arial"/>
          <w:sz w:val="24"/>
          <w:szCs w:val="24"/>
        </w:rPr>
      </w:pPr>
      <w:r>
        <w:rPr>
          <w:rFonts w:ascii="Constantia" w:hAnsi="Constantia" w:cs="Arial"/>
          <w:sz w:val="24"/>
          <w:szCs w:val="24"/>
        </w:rPr>
        <w:t xml:space="preserve">  -Responsible for the day to day management of the organization</w:t>
      </w:r>
    </w:p>
    <w:p>
      <w:pPr>
        <w:spacing w:after="0" w:line="360" w:lineRule="auto"/>
        <w:jc w:val="both"/>
        <w:rPr>
          <w:rFonts w:ascii="Constantia" w:hAnsi="Constantia" w:cs="Arial"/>
          <w:sz w:val="24"/>
          <w:szCs w:val="24"/>
        </w:rPr>
      </w:pPr>
      <w:r>
        <w:rPr>
          <w:rFonts w:ascii="Constantia" w:hAnsi="Constantia" w:cs="Arial"/>
          <w:sz w:val="24"/>
          <w:szCs w:val="24"/>
        </w:rPr>
        <w:t xml:space="preserve">  -Be the principal signatory to the organization’s bank accounts</w:t>
      </w:r>
    </w:p>
    <w:p>
      <w:pPr>
        <w:spacing w:after="0" w:line="360" w:lineRule="auto"/>
        <w:jc w:val="both"/>
        <w:rPr>
          <w:rFonts w:ascii="Constantia" w:hAnsi="Constantia" w:cs="Arial"/>
          <w:sz w:val="24"/>
          <w:szCs w:val="24"/>
        </w:rPr>
      </w:pPr>
    </w:p>
    <w:p>
      <w:pPr>
        <w:spacing w:after="0" w:line="360" w:lineRule="auto"/>
        <w:jc w:val="both"/>
        <w:rPr>
          <w:rFonts w:ascii="Constantia" w:hAnsi="Constantia" w:cs="Arial"/>
          <w:sz w:val="24"/>
          <w:szCs w:val="24"/>
        </w:rPr>
      </w:pPr>
      <w:r>
        <w:rPr>
          <w:rFonts w:ascii="Constantia" w:hAnsi="Constantia" w:cs="Arial"/>
          <w:sz w:val="24"/>
          <w:szCs w:val="24"/>
        </w:rPr>
        <w:t>2. Vice Chairperson.</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Shall deputize the chairperson and act or perform the function of the chairperson in his/her absence.</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Shall perform any duties as may be delegated to him from time to time by the chairperson.</w:t>
      </w:r>
    </w:p>
    <w:p>
      <w:pPr>
        <w:pStyle w:val="12"/>
        <w:spacing w:after="0" w:line="360" w:lineRule="auto"/>
        <w:ind w:left="360"/>
        <w:jc w:val="both"/>
        <w:rPr>
          <w:rFonts w:ascii="Constantia" w:hAnsi="Constantia" w:cs="Arial"/>
          <w:sz w:val="24"/>
          <w:szCs w:val="24"/>
        </w:rPr>
      </w:pPr>
    </w:p>
    <w:p>
      <w:pPr>
        <w:spacing w:after="0" w:line="360" w:lineRule="auto"/>
        <w:jc w:val="both"/>
        <w:rPr>
          <w:rFonts w:ascii="Constantia" w:hAnsi="Constantia" w:cs="Arial"/>
          <w:sz w:val="24"/>
          <w:szCs w:val="24"/>
        </w:rPr>
      </w:pPr>
      <w:r>
        <w:rPr>
          <w:rFonts w:ascii="Constantia" w:hAnsi="Constantia" w:cs="Arial"/>
          <w:sz w:val="24"/>
          <w:szCs w:val="24"/>
        </w:rPr>
        <w:t>3. General Secretary:  Shall</w:t>
      </w:r>
    </w:p>
    <w:p>
      <w:pPr>
        <w:spacing w:after="0" w:line="360" w:lineRule="auto"/>
        <w:jc w:val="both"/>
        <w:rPr>
          <w:rFonts w:ascii="Constantia" w:hAnsi="Constantia" w:cs="Arial"/>
          <w:sz w:val="24"/>
          <w:szCs w:val="24"/>
        </w:rPr>
      </w:pPr>
      <w:r>
        <w:rPr>
          <w:rFonts w:ascii="Constantia" w:hAnsi="Constantia" w:cs="Arial"/>
          <w:sz w:val="24"/>
          <w:szCs w:val="24"/>
        </w:rPr>
        <w:t>- Carryout and or receive all correspondences of the group</w:t>
      </w:r>
    </w:p>
    <w:p>
      <w:pPr>
        <w:spacing w:after="0" w:line="360" w:lineRule="auto"/>
        <w:jc w:val="both"/>
        <w:rPr>
          <w:rFonts w:ascii="Constantia" w:hAnsi="Constantia" w:cs="Arial"/>
          <w:sz w:val="24"/>
          <w:szCs w:val="24"/>
        </w:rPr>
      </w:pPr>
      <w:r>
        <w:rPr>
          <w:rFonts w:ascii="Constantia" w:hAnsi="Constantia" w:cs="Arial"/>
          <w:sz w:val="24"/>
          <w:szCs w:val="24"/>
        </w:rPr>
        <w:t>- Take and keep all minutes of all meetings of the group</w:t>
      </w:r>
    </w:p>
    <w:p>
      <w:pPr>
        <w:spacing w:after="0" w:line="360" w:lineRule="auto"/>
        <w:jc w:val="both"/>
        <w:rPr>
          <w:rFonts w:ascii="Constantia" w:hAnsi="Constantia" w:cs="Arial"/>
          <w:sz w:val="24"/>
          <w:szCs w:val="24"/>
        </w:rPr>
      </w:pPr>
      <w:r>
        <w:rPr>
          <w:rFonts w:ascii="Constantia" w:hAnsi="Constantia" w:cs="Arial"/>
          <w:sz w:val="24"/>
          <w:szCs w:val="24"/>
        </w:rPr>
        <w:t>- In consultation with the Chairperson, prepare and deliver agenda for the meetings to members.</w:t>
      </w:r>
    </w:p>
    <w:p>
      <w:pPr>
        <w:spacing w:after="0" w:line="360" w:lineRule="auto"/>
        <w:jc w:val="both"/>
        <w:rPr>
          <w:rFonts w:ascii="Constantia" w:hAnsi="Constantia" w:cs="Arial"/>
          <w:sz w:val="24"/>
          <w:szCs w:val="24"/>
        </w:rPr>
      </w:pPr>
      <w:r>
        <w:rPr>
          <w:rFonts w:ascii="Constantia" w:hAnsi="Constantia" w:cs="Arial"/>
          <w:sz w:val="24"/>
          <w:szCs w:val="24"/>
        </w:rPr>
        <w:t xml:space="preserve"> -Keep and update register of members of the organization</w:t>
      </w:r>
    </w:p>
    <w:p>
      <w:pPr>
        <w:spacing w:after="0" w:line="360" w:lineRule="auto"/>
        <w:jc w:val="both"/>
        <w:rPr>
          <w:rFonts w:ascii="Constantia" w:hAnsi="Constantia" w:cs="Arial"/>
          <w:sz w:val="24"/>
          <w:szCs w:val="24"/>
        </w:rPr>
      </w:pPr>
      <w:r>
        <w:rPr>
          <w:rFonts w:ascii="Constantia" w:hAnsi="Constantia" w:cs="Arial"/>
          <w:sz w:val="24"/>
          <w:szCs w:val="24"/>
        </w:rPr>
        <w:t xml:space="preserve"> -Be a signatory to the group’s bank accounts.</w:t>
      </w:r>
    </w:p>
    <w:p>
      <w:pPr>
        <w:spacing w:after="0" w:line="360" w:lineRule="auto"/>
        <w:jc w:val="both"/>
        <w:rPr>
          <w:rFonts w:ascii="Constantia" w:hAnsi="Constantia" w:cs="Arial"/>
          <w:color w:val="auto"/>
          <w:sz w:val="24"/>
          <w:szCs w:val="24"/>
        </w:rPr>
      </w:pPr>
      <w:r>
        <w:rPr>
          <w:rFonts w:ascii="Constantia" w:hAnsi="Constantia" w:cs="Arial"/>
          <w:sz w:val="24"/>
          <w:szCs w:val="24"/>
        </w:rPr>
        <w:t xml:space="preserve"> -Be </w:t>
      </w:r>
      <w:r>
        <w:rPr>
          <w:rFonts w:ascii="Constantia" w:hAnsi="Constantia" w:cs="Arial"/>
          <w:color w:val="auto"/>
          <w:sz w:val="24"/>
          <w:szCs w:val="24"/>
        </w:rPr>
        <w:t>the custodian of all records of the organization</w:t>
      </w:r>
    </w:p>
    <w:p>
      <w:pPr>
        <w:spacing w:after="0" w:line="360" w:lineRule="auto"/>
        <w:jc w:val="both"/>
        <w:rPr>
          <w:rFonts w:ascii="Constantia" w:hAnsi="Constantia" w:cs="Arial"/>
          <w:color w:val="auto"/>
          <w:sz w:val="24"/>
          <w:szCs w:val="24"/>
        </w:rPr>
      </w:pPr>
    </w:p>
    <w:p>
      <w:pPr>
        <w:numPr>
          <w:ilvl w:val="0"/>
          <w:numId w:val="0"/>
        </w:numPr>
        <w:spacing w:after="0" w:line="360" w:lineRule="auto"/>
        <w:ind w:leftChars="0"/>
        <w:jc w:val="both"/>
        <w:rPr>
          <w:rFonts w:ascii="Constantia" w:hAnsi="Constantia" w:cs="Arial"/>
          <w:sz w:val="24"/>
          <w:szCs w:val="24"/>
        </w:rPr>
      </w:pPr>
      <w:r>
        <w:rPr>
          <w:rFonts w:hint="default" w:ascii="Constantia" w:hAnsi="Constantia" w:cs="Arial"/>
          <w:sz w:val="24"/>
          <w:szCs w:val="24"/>
          <w:lang w:val="en-US"/>
        </w:rPr>
        <w:t>4.</w:t>
      </w:r>
      <w:r>
        <w:rPr>
          <w:rFonts w:ascii="Constantia" w:hAnsi="Constantia" w:cs="Arial"/>
          <w:sz w:val="24"/>
          <w:szCs w:val="24"/>
        </w:rPr>
        <w:t>Treasurer: Shall:-</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Receive and keep monies belonging to the organization and thereafter ensure proper inventories are kept.</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Present a true and fair financial records statement general meetings or such other meeting convened especially to deliberate financial issues.</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Perform any such other transactions as will from time to time be delegated to him/her by any of the organs of the group.</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Be responsible for payments to members if any.</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Be a signatory to the organization’s bank accounts.</w:t>
      </w:r>
    </w:p>
    <w:p>
      <w:pPr>
        <w:pStyle w:val="12"/>
        <w:numPr>
          <w:ilvl w:val="0"/>
          <w:numId w:val="7"/>
        </w:numPr>
        <w:spacing w:after="0" w:line="360" w:lineRule="auto"/>
        <w:jc w:val="both"/>
        <w:rPr>
          <w:rFonts w:ascii="Constantia" w:hAnsi="Constantia" w:cs="Arial"/>
          <w:sz w:val="24"/>
          <w:szCs w:val="24"/>
        </w:rPr>
      </w:pPr>
      <w:r>
        <w:rPr>
          <w:rFonts w:ascii="Constantia" w:hAnsi="Constantia" w:cs="Arial"/>
          <w:sz w:val="24"/>
          <w:szCs w:val="24"/>
        </w:rPr>
        <w:t>Arrange the debtors and creditors of the organization; approve the loan to be disbursed together with the chairperson and the secretary general.</w:t>
      </w:r>
    </w:p>
    <w:p>
      <w:pPr>
        <w:pStyle w:val="12"/>
        <w:numPr>
          <w:ilvl w:val="0"/>
          <w:numId w:val="6"/>
        </w:numPr>
        <w:spacing w:after="0" w:line="360" w:lineRule="auto"/>
        <w:jc w:val="both"/>
        <w:rPr>
          <w:rFonts w:ascii="Constantia" w:hAnsi="Constantia" w:cs="Arial"/>
          <w:bCs/>
          <w:sz w:val="24"/>
          <w:szCs w:val="24"/>
        </w:rPr>
      </w:pPr>
      <w:r>
        <w:rPr>
          <w:rFonts w:ascii="Constantia" w:hAnsi="Constantia" w:cs="Arial"/>
          <w:bCs/>
          <w:color w:val="auto"/>
          <w:sz w:val="24"/>
          <w:szCs w:val="24"/>
        </w:rPr>
        <w:t>Secretary for Mobilizati</w:t>
      </w:r>
      <w:r>
        <w:rPr>
          <w:rFonts w:ascii="Constantia" w:hAnsi="Constantia" w:cs="Arial"/>
          <w:bCs/>
          <w:sz w:val="24"/>
          <w:szCs w:val="24"/>
        </w:rPr>
        <w:t>on</w:t>
      </w:r>
    </w:p>
    <w:p>
      <w:pPr>
        <w:pStyle w:val="12"/>
        <w:numPr>
          <w:ilvl w:val="0"/>
          <w:numId w:val="8"/>
        </w:numPr>
        <w:spacing w:after="0" w:line="360" w:lineRule="auto"/>
        <w:jc w:val="both"/>
        <w:rPr>
          <w:rFonts w:ascii="Constantia" w:hAnsi="Constantia" w:cs="Arial"/>
          <w:bCs/>
          <w:sz w:val="24"/>
          <w:szCs w:val="24"/>
        </w:rPr>
      </w:pPr>
      <w:r>
        <w:rPr>
          <w:rFonts w:ascii="Constantia" w:hAnsi="Constantia" w:cs="Arial"/>
          <w:sz w:val="24"/>
          <w:szCs w:val="24"/>
        </w:rPr>
        <w:t>Shall mobilize the members for any organization’s activity</w:t>
      </w:r>
    </w:p>
    <w:p>
      <w:pPr>
        <w:pStyle w:val="12"/>
        <w:numPr>
          <w:ilvl w:val="0"/>
          <w:numId w:val="8"/>
        </w:numPr>
        <w:spacing w:after="0" w:line="360" w:lineRule="auto"/>
        <w:jc w:val="both"/>
        <w:rPr>
          <w:rFonts w:ascii="Constantia" w:hAnsi="Constantia" w:cs="Arial"/>
          <w:sz w:val="24"/>
          <w:szCs w:val="24"/>
        </w:rPr>
      </w:pPr>
      <w:bookmarkStart w:id="18" w:name="_Toc119929548"/>
      <w:r>
        <w:rPr>
          <w:rFonts w:ascii="Constantia" w:hAnsi="Constantia" w:cs="Arial"/>
          <w:sz w:val="24"/>
          <w:szCs w:val="24"/>
        </w:rPr>
        <w:t xml:space="preserve">Perform any other official duties assigned to him/her by the chairperson from time to time. </w:t>
      </w:r>
    </w:p>
    <w:p>
      <w:pPr>
        <w:pStyle w:val="2"/>
        <w:jc w:val="both"/>
        <w:rPr>
          <w:rFonts w:ascii="Constantia" w:hAnsi="Constantia" w:cs="Arial"/>
          <w:sz w:val="24"/>
          <w:szCs w:val="24"/>
        </w:rPr>
      </w:pPr>
      <w:r>
        <w:rPr>
          <w:rFonts w:ascii="Constantia" w:hAnsi="Constantia" w:cs="Arial"/>
          <w:sz w:val="24"/>
          <w:szCs w:val="24"/>
        </w:rPr>
        <w:t xml:space="preserve">ARTICLE </w:t>
      </w:r>
      <w:r>
        <w:rPr>
          <w:rFonts w:hint="default" w:ascii="Constantia" w:hAnsi="Constantia" w:cs="Arial"/>
          <w:sz w:val="24"/>
          <w:szCs w:val="24"/>
          <w:lang w:val="en-US"/>
        </w:rPr>
        <w:t>ELEVEN</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FINANCES</w:t>
      </w:r>
      <w:bookmarkEnd w:id="18"/>
    </w:p>
    <w:p>
      <w:pPr>
        <w:pStyle w:val="12"/>
        <w:numPr>
          <w:ilvl w:val="0"/>
          <w:numId w:val="9"/>
        </w:numPr>
        <w:spacing w:after="0" w:line="360" w:lineRule="auto"/>
        <w:jc w:val="both"/>
        <w:rPr>
          <w:rFonts w:ascii="Constantia" w:hAnsi="Constantia" w:cs="Arial"/>
          <w:sz w:val="24"/>
          <w:szCs w:val="24"/>
        </w:rPr>
      </w:pPr>
      <w:r>
        <w:rPr>
          <w:rFonts w:ascii="Constantia" w:hAnsi="Constantia" w:cs="Arial"/>
          <w:sz w:val="24"/>
          <w:szCs w:val="24"/>
        </w:rPr>
        <w:t>Bankers.</w:t>
      </w:r>
    </w:p>
    <w:p>
      <w:pPr>
        <w:pStyle w:val="12"/>
        <w:spacing w:after="0" w:line="360" w:lineRule="auto"/>
        <w:ind w:left="360"/>
        <w:jc w:val="both"/>
        <w:rPr>
          <w:rFonts w:ascii="Constantia" w:hAnsi="Constantia" w:cs="Arial"/>
          <w:sz w:val="24"/>
          <w:szCs w:val="24"/>
        </w:rPr>
      </w:pPr>
      <w:r>
        <w:rPr>
          <w:rFonts w:ascii="Constantia" w:hAnsi="Constantia" w:cs="Arial"/>
          <w:sz w:val="24"/>
          <w:szCs w:val="24"/>
        </w:rPr>
        <w:t>The members of the organization by simple majority shall determine which credible financial institutions (banks) to open and operate account with and all the money received (cash or its equivalent) shall be banked intact within two hours upon receipt.</w:t>
      </w:r>
    </w:p>
    <w:p>
      <w:pPr>
        <w:pStyle w:val="12"/>
        <w:spacing w:after="0" w:line="360" w:lineRule="auto"/>
        <w:ind w:left="360"/>
        <w:jc w:val="both"/>
        <w:rPr>
          <w:rFonts w:ascii="Constantia" w:hAnsi="Constantia" w:cs="Arial"/>
          <w:sz w:val="24"/>
          <w:szCs w:val="24"/>
        </w:rPr>
      </w:pPr>
      <w:r>
        <w:rPr>
          <w:rFonts w:ascii="Constantia" w:hAnsi="Constantia" w:cs="Arial"/>
          <w:sz w:val="24"/>
          <w:szCs w:val="24"/>
        </w:rPr>
        <w:t>The organization shall use the legalized financial institutions within the district.</w:t>
      </w:r>
    </w:p>
    <w:p>
      <w:pPr>
        <w:pStyle w:val="12"/>
        <w:spacing w:after="0" w:line="360" w:lineRule="auto"/>
        <w:ind w:left="360"/>
        <w:jc w:val="both"/>
        <w:rPr>
          <w:rFonts w:ascii="Constantia" w:hAnsi="Constantia" w:cs="Arial"/>
          <w:sz w:val="24"/>
          <w:szCs w:val="24"/>
        </w:rPr>
      </w:pPr>
    </w:p>
    <w:p>
      <w:pPr>
        <w:pStyle w:val="12"/>
        <w:numPr>
          <w:ilvl w:val="0"/>
          <w:numId w:val="9"/>
        </w:numPr>
        <w:spacing w:after="0" w:line="360" w:lineRule="auto"/>
        <w:jc w:val="both"/>
        <w:rPr>
          <w:rFonts w:ascii="Constantia" w:hAnsi="Constantia" w:cs="Arial"/>
          <w:sz w:val="24"/>
          <w:szCs w:val="24"/>
        </w:rPr>
      </w:pPr>
      <w:r>
        <w:rPr>
          <w:rFonts w:ascii="Constantia" w:hAnsi="Constantia" w:cs="Arial"/>
          <w:sz w:val="24"/>
          <w:szCs w:val="24"/>
        </w:rPr>
        <w:t>Sources of funds.</w:t>
      </w:r>
    </w:p>
    <w:p>
      <w:pPr>
        <w:spacing w:after="0" w:line="360" w:lineRule="auto"/>
        <w:ind w:firstLine="360"/>
        <w:jc w:val="both"/>
        <w:rPr>
          <w:rFonts w:ascii="Constantia" w:hAnsi="Constantia" w:cs="Arial"/>
          <w:sz w:val="24"/>
          <w:szCs w:val="24"/>
        </w:rPr>
      </w:pPr>
      <w:r>
        <w:rPr>
          <w:rFonts w:ascii="Constantia" w:hAnsi="Constantia" w:cs="Arial"/>
          <w:sz w:val="24"/>
          <w:szCs w:val="24"/>
        </w:rPr>
        <w:t>The organization shall obtain funds from but not limited to the following sources;</w:t>
      </w:r>
    </w:p>
    <w:p>
      <w:pPr>
        <w:pStyle w:val="12"/>
        <w:numPr>
          <w:ilvl w:val="0"/>
          <w:numId w:val="8"/>
        </w:numPr>
        <w:spacing w:after="0" w:line="360" w:lineRule="auto"/>
        <w:jc w:val="both"/>
        <w:rPr>
          <w:rFonts w:ascii="Constantia" w:hAnsi="Constantia" w:cs="Arial"/>
          <w:sz w:val="24"/>
          <w:szCs w:val="24"/>
        </w:rPr>
      </w:pPr>
      <w:r>
        <w:rPr>
          <w:rFonts w:ascii="Constantia" w:hAnsi="Constantia" w:cs="Arial"/>
          <w:sz w:val="24"/>
          <w:szCs w:val="24"/>
        </w:rPr>
        <w:t>Membership fees</w:t>
      </w:r>
    </w:p>
    <w:p>
      <w:pPr>
        <w:pStyle w:val="12"/>
        <w:numPr>
          <w:ilvl w:val="0"/>
          <w:numId w:val="8"/>
        </w:numPr>
        <w:spacing w:after="0" w:line="360" w:lineRule="auto"/>
        <w:jc w:val="both"/>
        <w:rPr>
          <w:rFonts w:ascii="Constantia" w:hAnsi="Constantia" w:cs="Arial"/>
          <w:sz w:val="24"/>
          <w:szCs w:val="24"/>
        </w:rPr>
      </w:pPr>
      <w:r>
        <w:rPr>
          <w:rFonts w:ascii="Constantia" w:hAnsi="Constantia" w:cs="Arial"/>
          <w:sz w:val="24"/>
          <w:szCs w:val="24"/>
        </w:rPr>
        <w:t>Savings and loans</w:t>
      </w:r>
    </w:p>
    <w:p>
      <w:pPr>
        <w:pStyle w:val="12"/>
        <w:numPr>
          <w:ilvl w:val="0"/>
          <w:numId w:val="8"/>
        </w:numPr>
        <w:spacing w:after="0" w:line="360" w:lineRule="auto"/>
        <w:jc w:val="both"/>
        <w:rPr>
          <w:rFonts w:ascii="Constantia" w:hAnsi="Constantia" w:cs="Arial"/>
          <w:sz w:val="24"/>
          <w:szCs w:val="24"/>
        </w:rPr>
      </w:pPr>
      <w:r>
        <w:rPr>
          <w:rFonts w:ascii="Constantia" w:hAnsi="Constantia" w:cs="Arial"/>
          <w:sz w:val="24"/>
          <w:szCs w:val="24"/>
        </w:rPr>
        <w:t>Well-wishers</w:t>
      </w:r>
    </w:p>
    <w:p>
      <w:pPr>
        <w:pStyle w:val="12"/>
        <w:numPr>
          <w:ilvl w:val="0"/>
          <w:numId w:val="8"/>
        </w:numPr>
        <w:spacing w:after="0" w:line="360" w:lineRule="auto"/>
        <w:jc w:val="both"/>
        <w:rPr>
          <w:rFonts w:ascii="Constantia" w:hAnsi="Constantia" w:cs="Arial"/>
          <w:sz w:val="24"/>
          <w:szCs w:val="24"/>
        </w:rPr>
      </w:pPr>
      <w:r>
        <w:rPr>
          <w:rFonts w:ascii="Constantia" w:hAnsi="Constantia" w:cs="Arial"/>
          <w:sz w:val="24"/>
          <w:szCs w:val="24"/>
        </w:rPr>
        <w:t>Grants and donations from government, non-governmental organizations and individuals.</w:t>
      </w:r>
    </w:p>
    <w:p>
      <w:pPr>
        <w:pStyle w:val="12"/>
        <w:numPr>
          <w:ilvl w:val="0"/>
          <w:numId w:val="8"/>
        </w:numPr>
        <w:spacing w:after="0" w:line="360" w:lineRule="auto"/>
        <w:jc w:val="both"/>
        <w:rPr>
          <w:rFonts w:ascii="Constantia" w:hAnsi="Constantia" w:cs="Arial"/>
          <w:sz w:val="24"/>
          <w:szCs w:val="24"/>
        </w:rPr>
      </w:pPr>
      <w:r>
        <w:rPr>
          <w:rFonts w:ascii="Constantia" w:hAnsi="Constantia" w:cs="Arial"/>
          <w:sz w:val="24"/>
          <w:szCs w:val="24"/>
        </w:rPr>
        <w:t>Profit from organization projects.</w:t>
      </w:r>
    </w:p>
    <w:p>
      <w:pPr>
        <w:pStyle w:val="12"/>
        <w:spacing w:after="0" w:line="360" w:lineRule="auto"/>
        <w:ind w:left="360"/>
        <w:jc w:val="both"/>
        <w:rPr>
          <w:rFonts w:ascii="Constantia" w:hAnsi="Constantia" w:cs="Arial"/>
          <w:sz w:val="24"/>
          <w:szCs w:val="24"/>
        </w:rPr>
      </w:pPr>
    </w:p>
    <w:p>
      <w:pPr>
        <w:pStyle w:val="12"/>
        <w:numPr>
          <w:ilvl w:val="0"/>
          <w:numId w:val="9"/>
        </w:numPr>
        <w:spacing w:after="0" w:line="360" w:lineRule="auto"/>
        <w:jc w:val="both"/>
        <w:rPr>
          <w:rFonts w:ascii="Constantia" w:hAnsi="Constantia" w:cs="Arial"/>
          <w:sz w:val="24"/>
          <w:szCs w:val="24"/>
        </w:rPr>
      </w:pPr>
      <w:r>
        <w:rPr>
          <w:rFonts w:ascii="Constantia" w:hAnsi="Constantia" w:cs="Arial"/>
          <w:sz w:val="24"/>
          <w:szCs w:val="24"/>
        </w:rPr>
        <w:t>Opening an account</w:t>
      </w:r>
    </w:p>
    <w:p>
      <w:pPr>
        <w:pStyle w:val="12"/>
        <w:spacing w:after="0" w:line="360" w:lineRule="auto"/>
        <w:ind w:left="360"/>
        <w:jc w:val="both"/>
        <w:rPr>
          <w:rFonts w:ascii="Constantia" w:hAnsi="Constantia" w:cs="Arial"/>
          <w:sz w:val="24"/>
          <w:szCs w:val="24"/>
        </w:rPr>
      </w:pPr>
      <w:r>
        <w:rPr>
          <w:rFonts w:ascii="Constantia" w:hAnsi="Constantia" w:cs="Arial"/>
          <w:sz w:val="24"/>
          <w:szCs w:val="24"/>
        </w:rPr>
        <w:t>The organization shall open a corporate saving account with any bank in RUKUNGIRI.</w:t>
      </w:r>
    </w:p>
    <w:p>
      <w:pPr>
        <w:pStyle w:val="12"/>
        <w:spacing w:after="0" w:line="360" w:lineRule="auto"/>
        <w:ind w:left="360"/>
        <w:jc w:val="both"/>
        <w:rPr>
          <w:rFonts w:ascii="Constantia" w:hAnsi="Constantia" w:cs="Arial"/>
          <w:sz w:val="24"/>
          <w:szCs w:val="24"/>
        </w:rPr>
      </w:pPr>
    </w:p>
    <w:p>
      <w:pPr>
        <w:pStyle w:val="12"/>
        <w:numPr>
          <w:ilvl w:val="0"/>
          <w:numId w:val="9"/>
        </w:numPr>
        <w:spacing w:after="0" w:line="360" w:lineRule="auto"/>
        <w:jc w:val="both"/>
        <w:rPr>
          <w:rFonts w:ascii="Constantia" w:hAnsi="Constantia" w:cs="Arial"/>
          <w:sz w:val="24"/>
          <w:szCs w:val="24"/>
        </w:rPr>
      </w:pPr>
      <w:r>
        <w:rPr>
          <w:rFonts w:ascii="Constantia" w:hAnsi="Constantia" w:cs="Arial"/>
          <w:sz w:val="24"/>
          <w:szCs w:val="24"/>
        </w:rPr>
        <w:t xml:space="preserve">Signatories </w:t>
      </w:r>
    </w:p>
    <w:p>
      <w:pPr>
        <w:pStyle w:val="12"/>
        <w:spacing w:after="0" w:line="360" w:lineRule="auto"/>
        <w:ind w:left="360"/>
        <w:jc w:val="both"/>
        <w:rPr>
          <w:rFonts w:ascii="Constantia" w:hAnsi="Constantia" w:cs="Arial"/>
          <w:sz w:val="24"/>
          <w:szCs w:val="24"/>
        </w:rPr>
      </w:pPr>
      <w:r>
        <w:rPr>
          <w:rFonts w:ascii="Constantia" w:hAnsi="Constantia" w:cs="Arial"/>
          <w:sz w:val="24"/>
          <w:szCs w:val="24"/>
        </w:rPr>
        <w:t>Any two of the following shall be the authentic signatories to the organization account:</w:t>
      </w:r>
    </w:p>
    <w:p>
      <w:pPr>
        <w:pStyle w:val="12"/>
        <w:numPr>
          <w:ilvl w:val="0"/>
          <w:numId w:val="10"/>
        </w:numPr>
        <w:spacing w:after="0" w:line="360" w:lineRule="auto"/>
        <w:jc w:val="both"/>
        <w:rPr>
          <w:rFonts w:ascii="Constantia" w:hAnsi="Constantia" w:cs="Arial"/>
          <w:sz w:val="24"/>
          <w:szCs w:val="24"/>
        </w:rPr>
      </w:pPr>
      <w:r>
        <w:rPr>
          <w:rFonts w:ascii="Constantia" w:hAnsi="Constantia" w:cs="Arial"/>
          <w:sz w:val="24"/>
          <w:szCs w:val="24"/>
        </w:rPr>
        <w:t xml:space="preserve">Chairperson </w:t>
      </w:r>
    </w:p>
    <w:p>
      <w:pPr>
        <w:pStyle w:val="12"/>
        <w:numPr>
          <w:ilvl w:val="0"/>
          <w:numId w:val="10"/>
        </w:numPr>
        <w:spacing w:after="0" w:line="360" w:lineRule="auto"/>
        <w:jc w:val="both"/>
        <w:rPr>
          <w:rFonts w:ascii="Constantia" w:hAnsi="Constantia" w:cs="Arial"/>
          <w:sz w:val="24"/>
          <w:szCs w:val="24"/>
        </w:rPr>
      </w:pPr>
      <w:r>
        <w:rPr>
          <w:rFonts w:ascii="Constantia" w:hAnsi="Constantia" w:cs="Arial"/>
          <w:sz w:val="24"/>
          <w:szCs w:val="24"/>
        </w:rPr>
        <w:t xml:space="preserve">Secretary </w:t>
      </w:r>
    </w:p>
    <w:p>
      <w:pPr>
        <w:pStyle w:val="12"/>
        <w:numPr>
          <w:ilvl w:val="0"/>
          <w:numId w:val="10"/>
        </w:numPr>
        <w:spacing w:after="0" w:line="360" w:lineRule="auto"/>
        <w:jc w:val="both"/>
        <w:rPr>
          <w:rFonts w:ascii="Constantia" w:hAnsi="Constantia" w:cs="Arial"/>
          <w:sz w:val="24"/>
          <w:szCs w:val="24"/>
        </w:rPr>
      </w:pPr>
      <w:r>
        <w:rPr>
          <w:rFonts w:ascii="Constantia" w:hAnsi="Constantia" w:cs="Arial"/>
          <w:sz w:val="24"/>
          <w:szCs w:val="24"/>
        </w:rPr>
        <w:t xml:space="preserve">Treasurer </w:t>
      </w:r>
    </w:p>
    <w:p>
      <w:pPr>
        <w:spacing w:after="0" w:line="360" w:lineRule="auto"/>
        <w:ind w:left="360"/>
        <w:jc w:val="both"/>
        <w:rPr>
          <w:rFonts w:ascii="Constantia" w:hAnsi="Constantia" w:cs="Arial"/>
          <w:sz w:val="24"/>
          <w:szCs w:val="24"/>
        </w:rPr>
      </w:pPr>
      <w:r>
        <w:rPr>
          <w:rFonts w:ascii="Constantia" w:hAnsi="Constantia" w:cs="Arial"/>
          <w:sz w:val="24"/>
          <w:szCs w:val="24"/>
        </w:rPr>
        <w:t xml:space="preserve">The two signatories shall be decided upon at the executive committee meeting but the Chairperson shall be the principal signatory. </w:t>
      </w:r>
    </w:p>
    <w:p>
      <w:pPr>
        <w:spacing w:after="0" w:line="360" w:lineRule="auto"/>
        <w:ind w:left="360"/>
        <w:jc w:val="both"/>
        <w:rPr>
          <w:rFonts w:ascii="Constantia" w:hAnsi="Constantia" w:cs="Arial"/>
          <w:sz w:val="24"/>
          <w:szCs w:val="24"/>
        </w:rPr>
      </w:pPr>
      <w:r>
        <w:rPr>
          <w:rFonts w:ascii="Constantia" w:hAnsi="Constantia" w:cs="Arial"/>
          <w:sz w:val="24"/>
          <w:szCs w:val="24"/>
        </w:rPr>
        <w:t>All the two signatories shall sign and be the ones to withdraw money of the organization from the bank. The executive shall prepare books of accounts and prepare records in relation thereto and keep at the registered office or such place relation as the committee thinks fit and shall always be open to the inspection of the members.</w:t>
      </w:r>
    </w:p>
    <w:p>
      <w:pPr>
        <w:spacing w:after="0" w:line="360" w:lineRule="auto"/>
        <w:ind w:left="360"/>
        <w:jc w:val="both"/>
        <w:rPr>
          <w:rFonts w:ascii="Constantia" w:hAnsi="Constantia" w:cs="Arial"/>
          <w:sz w:val="24"/>
          <w:szCs w:val="24"/>
        </w:rPr>
      </w:pPr>
    </w:p>
    <w:p>
      <w:pPr>
        <w:pStyle w:val="12"/>
        <w:numPr>
          <w:ilvl w:val="0"/>
          <w:numId w:val="9"/>
        </w:numPr>
        <w:spacing w:after="0" w:line="360" w:lineRule="auto"/>
        <w:jc w:val="both"/>
        <w:rPr>
          <w:rFonts w:ascii="Constantia" w:hAnsi="Constantia" w:cs="Arial"/>
          <w:sz w:val="24"/>
          <w:szCs w:val="24"/>
        </w:rPr>
      </w:pPr>
      <w:r>
        <w:rPr>
          <w:rFonts w:ascii="Constantia" w:hAnsi="Constantia" w:cs="Arial"/>
          <w:sz w:val="24"/>
          <w:szCs w:val="24"/>
        </w:rPr>
        <w:t>Deposits.</w:t>
      </w:r>
    </w:p>
    <w:p>
      <w:pPr>
        <w:pStyle w:val="14"/>
        <w:numPr>
          <w:ilvl w:val="0"/>
          <w:numId w:val="11"/>
        </w:numPr>
        <w:spacing w:line="360" w:lineRule="auto"/>
        <w:jc w:val="both"/>
        <w:rPr>
          <w:rFonts w:ascii="Constantia" w:hAnsi="Constantia" w:cs="Arial"/>
          <w:sz w:val="24"/>
          <w:szCs w:val="24"/>
        </w:rPr>
      </w:pPr>
      <w:r>
        <w:rPr>
          <w:rFonts w:ascii="Constantia" w:hAnsi="Constantia" w:cs="Arial"/>
          <w:sz w:val="24"/>
          <w:szCs w:val="24"/>
        </w:rPr>
        <w:t>The organization may from time to time receive deposits from members, donors and other relevant sources as this constitution may allow.</w:t>
      </w:r>
    </w:p>
    <w:p>
      <w:pPr>
        <w:pStyle w:val="14"/>
        <w:numPr>
          <w:ilvl w:val="0"/>
          <w:numId w:val="9"/>
        </w:numPr>
        <w:spacing w:line="360" w:lineRule="auto"/>
        <w:jc w:val="both"/>
        <w:rPr>
          <w:rFonts w:ascii="Constantia" w:hAnsi="Constantia" w:cs="Arial"/>
          <w:sz w:val="24"/>
          <w:szCs w:val="24"/>
        </w:rPr>
      </w:pPr>
      <w:r>
        <w:rPr>
          <w:rFonts w:ascii="Constantia" w:hAnsi="Constantia" w:cs="Arial"/>
          <w:sz w:val="24"/>
          <w:szCs w:val="24"/>
        </w:rPr>
        <w:t>Any other matters connected there in for the smooth and legal running of the organization</w:t>
      </w:r>
    </w:p>
    <w:p>
      <w:pPr>
        <w:pStyle w:val="14"/>
        <w:numPr>
          <w:ilvl w:val="0"/>
          <w:numId w:val="9"/>
        </w:numPr>
        <w:spacing w:line="360" w:lineRule="auto"/>
        <w:jc w:val="both"/>
        <w:rPr>
          <w:rFonts w:ascii="Constantia" w:hAnsi="Constantia" w:cs="Arial"/>
          <w:sz w:val="24"/>
          <w:szCs w:val="24"/>
        </w:rPr>
      </w:pPr>
      <w:r>
        <w:rPr>
          <w:rFonts w:ascii="Constantia" w:hAnsi="Constantia" w:cs="Arial"/>
          <w:sz w:val="24"/>
          <w:szCs w:val="24"/>
        </w:rPr>
        <w:t>Grants</w:t>
      </w:r>
    </w:p>
    <w:p>
      <w:pPr>
        <w:pStyle w:val="14"/>
        <w:numPr>
          <w:ilvl w:val="0"/>
          <w:numId w:val="12"/>
        </w:numPr>
        <w:spacing w:line="360" w:lineRule="auto"/>
        <w:jc w:val="both"/>
        <w:rPr>
          <w:rFonts w:ascii="Constantia" w:hAnsi="Constantia" w:cs="Arial"/>
          <w:sz w:val="24"/>
          <w:szCs w:val="24"/>
        </w:rPr>
      </w:pPr>
      <w:r>
        <w:rPr>
          <w:rFonts w:ascii="Constantia" w:hAnsi="Constantia" w:cs="Arial"/>
          <w:sz w:val="24"/>
          <w:szCs w:val="24"/>
        </w:rPr>
        <w:t>The organization may receive money on loan required by it for meeting any of its obligations or discharging any of its functions under these rules.</w:t>
      </w:r>
    </w:p>
    <w:p>
      <w:pPr>
        <w:pStyle w:val="14"/>
        <w:numPr>
          <w:ilvl w:val="0"/>
          <w:numId w:val="12"/>
        </w:numPr>
        <w:spacing w:line="360" w:lineRule="auto"/>
        <w:jc w:val="both"/>
        <w:rPr>
          <w:rFonts w:ascii="Constantia" w:hAnsi="Constantia" w:cs="Arial"/>
          <w:sz w:val="24"/>
          <w:szCs w:val="24"/>
        </w:rPr>
      </w:pPr>
      <w:r>
        <w:rPr>
          <w:rFonts w:ascii="Constantia" w:hAnsi="Constantia" w:cs="Arial"/>
          <w:sz w:val="24"/>
          <w:szCs w:val="24"/>
        </w:rPr>
        <w:t>The group may give such security upon any of its assets for any loan as the committee may from time to consider expedite.</w:t>
      </w:r>
    </w:p>
    <w:p>
      <w:pPr>
        <w:pStyle w:val="14"/>
        <w:numPr>
          <w:ilvl w:val="0"/>
          <w:numId w:val="12"/>
        </w:numPr>
        <w:spacing w:line="360" w:lineRule="auto"/>
        <w:jc w:val="both"/>
        <w:rPr>
          <w:rFonts w:ascii="Constantia" w:hAnsi="Constantia" w:cs="Arial"/>
          <w:sz w:val="24"/>
          <w:szCs w:val="24"/>
        </w:rPr>
      </w:pPr>
      <w:r>
        <w:rPr>
          <w:rFonts w:ascii="Constantia" w:hAnsi="Constantia" w:cs="Arial"/>
          <w:sz w:val="24"/>
          <w:szCs w:val="24"/>
        </w:rPr>
        <w:t>The organization shall be at liberty to solicit for and obtain grant from government or any other bodies for the fulfilling of its objectives.</w:t>
      </w:r>
    </w:p>
    <w:p>
      <w:pPr>
        <w:pStyle w:val="14"/>
        <w:spacing w:line="360" w:lineRule="auto"/>
        <w:ind w:left="360"/>
        <w:jc w:val="both"/>
        <w:rPr>
          <w:rFonts w:ascii="Constantia" w:hAnsi="Constantia" w:cs="Arial"/>
          <w:sz w:val="24"/>
          <w:szCs w:val="24"/>
        </w:rPr>
      </w:pPr>
    </w:p>
    <w:p>
      <w:pPr>
        <w:pStyle w:val="2"/>
        <w:jc w:val="both"/>
        <w:rPr>
          <w:rFonts w:ascii="Constantia" w:hAnsi="Constantia" w:cs="Arial"/>
          <w:sz w:val="24"/>
          <w:szCs w:val="24"/>
        </w:rPr>
      </w:pPr>
      <w:bookmarkStart w:id="19" w:name="_Toc119929549"/>
      <w:r>
        <w:rPr>
          <w:rFonts w:ascii="Constantia" w:hAnsi="Constantia" w:cs="Arial"/>
          <w:sz w:val="24"/>
          <w:szCs w:val="24"/>
        </w:rPr>
        <w:t xml:space="preserve">ARTICLE </w:t>
      </w:r>
      <w:r>
        <w:rPr>
          <w:rFonts w:hint="default" w:ascii="Constantia" w:hAnsi="Constantia" w:cs="Arial"/>
          <w:sz w:val="24"/>
          <w:szCs w:val="24"/>
          <w:lang w:val="en-US"/>
        </w:rPr>
        <w:t>TWELVE</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ORGANIZATION MEETINGS</w:t>
      </w:r>
      <w:bookmarkEnd w:id="19"/>
    </w:p>
    <w:p>
      <w:pPr>
        <w:pStyle w:val="14"/>
        <w:numPr>
          <w:ilvl w:val="0"/>
          <w:numId w:val="13"/>
        </w:numPr>
        <w:spacing w:line="360" w:lineRule="auto"/>
        <w:jc w:val="both"/>
        <w:rPr>
          <w:rFonts w:ascii="Constantia" w:hAnsi="Constantia" w:cs="Arial"/>
          <w:sz w:val="24"/>
          <w:szCs w:val="24"/>
        </w:rPr>
      </w:pPr>
      <w:r>
        <w:rPr>
          <w:rFonts w:ascii="Constantia" w:hAnsi="Constantia" w:cs="Arial"/>
          <w:sz w:val="24"/>
          <w:szCs w:val="24"/>
        </w:rPr>
        <w:t>The committee shall hold regular meetings at least once every 3 months to transact business of the CBO provided the chairperson through the secretary is at liberty to call any other meetings if the need arise.</w:t>
      </w:r>
    </w:p>
    <w:p>
      <w:pPr>
        <w:pStyle w:val="14"/>
        <w:numPr>
          <w:ilvl w:val="0"/>
          <w:numId w:val="13"/>
        </w:numPr>
        <w:spacing w:line="360" w:lineRule="auto"/>
        <w:jc w:val="both"/>
        <w:rPr>
          <w:rFonts w:ascii="Constantia" w:hAnsi="Constantia" w:cs="Arial"/>
          <w:sz w:val="24"/>
          <w:szCs w:val="24"/>
        </w:rPr>
      </w:pPr>
      <w:r>
        <w:rPr>
          <w:rFonts w:ascii="Constantia" w:hAnsi="Constantia" w:cs="Arial"/>
          <w:sz w:val="24"/>
          <w:szCs w:val="24"/>
        </w:rPr>
        <w:t>The chairperson shall preside over all meetings of the committee and in his absence the vice chairperson.  In their absence, the members present may elect one of their members to preside over the general meeting.</w:t>
      </w:r>
    </w:p>
    <w:p>
      <w:pPr>
        <w:pStyle w:val="14"/>
        <w:numPr>
          <w:ilvl w:val="0"/>
          <w:numId w:val="13"/>
        </w:numPr>
        <w:spacing w:line="360" w:lineRule="auto"/>
        <w:jc w:val="both"/>
        <w:rPr>
          <w:rFonts w:ascii="Constantia" w:hAnsi="Constantia" w:cs="Arial"/>
          <w:sz w:val="24"/>
          <w:szCs w:val="24"/>
        </w:rPr>
      </w:pPr>
      <w:r>
        <w:rPr>
          <w:rFonts w:ascii="Constantia" w:hAnsi="Constantia" w:cs="Arial"/>
          <w:sz w:val="24"/>
          <w:szCs w:val="24"/>
        </w:rPr>
        <w:t>The executive committee shall formulate and make standing orders to regulate the conduct of their CBO’s meetings, which shall be approved by the general meeting.</w:t>
      </w:r>
    </w:p>
    <w:p>
      <w:pPr>
        <w:pStyle w:val="14"/>
        <w:numPr>
          <w:ilvl w:val="0"/>
          <w:numId w:val="13"/>
        </w:numPr>
        <w:spacing w:line="360" w:lineRule="auto"/>
        <w:jc w:val="both"/>
        <w:rPr>
          <w:rFonts w:ascii="Constantia" w:hAnsi="Constantia" w:cs="Arial"/>
          <w:sz w:val="24"/>
          <w:szCs w:val="24"/>
        </w:rPr>
      </w:pPr>
      <w:r>
        <w:rPr>
          <w:rFonts w:ascii="Constantia" w:hAnsi="Constantia" w:cs="Arial"/>
          <w:sz w:val="24"/>
          <w:szCs w:val="24"/>
          <w:vertAlign w:val="superscript"/>
        </w:rPr>
        <w:t>2</w:t>
      </w:r>
      <w:r>
        <w:rPr>
          <w:rFonts w:ascii="Constantia" w:hAnsi="Constantia" w:cs="Arial"/>
          <w:sz w:val="24"/>
          <w:szCs w:val="24"/>
        </w:rPr>
        <w:t>/</w:t>
      </w:r>
      <w:r>
        <w:rPr>
          <w:rFonts w:ascii="Constantia" w:hAnsi="Constantia" w:cs="Arial"/>
          <w:sz w:val="24"/>
          <w:szCs w:val="24"/>
          <w:vertAlign w:val="subscript"/>
        </w:rPr>
        <w:t>3</w:t>
      </w:r>
      <w:r>
        <w:rPr>
          <w:rFonts w:ascii="Constantia" w:hAnsi="Constantia" w:cs="Arial"/>
          <w:sz w:val="24"/>
          <w:szCs w:val="24"/>
        </w:rPr>
        <w:t xml:space="preserve"> of members will form a quorum for any committee meeting.</w:t>
      </w:r>
    </w:p>
    <w:p>
      <w:pPr>
        <w:pStyle w:val="14"/>
        <w:numPr>
          <w:ilvl w:val="0"/>
          <w:numId w:val="13"/>
        </w:numPr>
        <w:spacing w:line="360" w:lineRule="auto"/>
        <w:jc w:val="both"/>
        <w:rPr>
          <w:rFonts w:ascii="Constantia" w:hAnsi="Constantia" w:cs="Arial"/>
          <w:sz w:val="24"/>
          <w:szCs w:val="24"/>
        </w:rPr>
      </w:pPr>
      <w:r>
        <w:rPr>
          <w:rFonts w:ascii="Constantia" w:hAnsi="Constantia" w:cs="Arial"/>
          <w:sz w:val="24"/>
          <w:szCs w:val="24"/>
        </w:rPr>
        <w:t>All members must attend committee meetings and a penalty will be charged on those members failing to attend these meetings and this will be determined from time to time.</w:t>
      </w:r>
    </w:p>
    <w:p>
      <w:pPr>
        <w:pStyle w:val="14"/>
        <w:spacing w:line="360" w:lineRule="auto"/>
        <w:ind w:left="360"/>
        <w:jc w:val="both"/>
        <w:rPr>
          <w:rFonts w:ascii="Constantia" w:hAnsi="Constantia" w:cs="Arial"/>
          <w:sz w:val="24"/>
          <w:szCs w:val="24"/>
        </w:rPr>
      </w:pPr>
    </w:p>
    <w:p>
      <w:pPr>
        <w:pStyle w:val="14"/>
        <w:spacing w:line="360" w:lineRule="auto"/>
        <w:jc w:val="both"/>
        <w:outlineLvl w:val="0"/>
        <w:rPr>
          <w:rFonts w:hint="default" w:ascii="Constantia" w:hAnsi="Constantia" w:cs="Arial"/>
          <w:color w:val="0000FF"/>
          <w:sz w:val="24"/>
          <w:szCs w:val="24"/>
          <w:lang w:val="en-US"/>
        </w:rPr>
      </w:pPr>
      <w:bookmarkStart w:id="20" w:name="_Toc119929550"/>
      <w:r>
        <w:rPr>
          <w:rFonts w:ascii="Constantia" w:hAnsi="Constantia" w:cs="Arial"/>
          <w:color w:val="0000FF"/>
          <w:sz w:val="24"/>
          <w:szCs w:val="24"/>
        </w:rPr>
        <w:t xml:space="preserve">ARTICLE </w:t>
      </w:r>
      <w:r>
        <w:rPr>
          <w:rFonts w:hint="default" w:ascii="Constantia" w:hAnsi="Constantia" w:cs="Arial"/>
          <w:color w:val="0000FF"/>
          <w:sz w:val="24"/>
          <w:szCs w:val="24"/>
          <w:lang w:val="en-US"/>
        </w:rPr>
        <w:t>THI</w:t>
      </w:r>
      <w:r>
        <w:rPr>
          <w:rFonts w:ascii="Constantia" w:hAnsi="Constantia" w:cs="Arial"/>
          <w:color w:val="0000FF"/>
          <w:sz w:val="24"/>
          <w:szCs w:val="24"/>
        </w:rPr>
        <w:t>RTEEN:</w:t>
      </w:r>
      <w:r>
        <w:rPr>
          <w:rFonts w:ascii="Constantia" w:hAnsi="Constantia" w:cs="Arial"/>
          <w:color w:val="0000FF"/>
          <w:sz w:val="24"/>
          <w:szCs w:val="24"/>
        </w:rPr>
        <w:tab/>
      </w:r>
      <w:r>
        <w:rPr>
          <w:rFonts w:ascii="Constantia" w:hAnsi="Constantia" w:cs="Arial"/>
          <w:color w:val="0000FF"/>
          <w:sz w:val="24"/>
          <w:szCs w:val="24"/>
        </w:rPr>
        <w:t xml:space="preserve"> VOTING</w:t>
      </w:r>
      <w:bookmarkEnd w:id="20"/>
      <w:r>
        <w:rPr>
          <w:rFonts w:hint="default" w:ascii="Constantia" w:hAnsi="Constantia" w:cs="Arial"/>
          <w:color w:val="0000FF"/>
          <w:sz w:val="24"/>
          <w:szCs w:val="24"/>
          <w:lang w:val="en-US"/>
        </w:rPr>
        <w:t xml:space="preserve"> FOR THE COMMITTEE</w:t>
      </w:r>
    </w:p>
    <w:p>
      <w:pPr>
        <w:pStyle w:val="14"/>
        <w:numPr>
          <w:ilvl w:val="0"/>
          <w:numId w:val="14"/>
        </w:numPr>
        <w:spacing w:line="360" w:lineRule="auto"/>
        <w:jc w:val="both"/>
        <w:rPr>
          <w:rFonts w:ascii="Constantia" w:hAnsi="Constantia" w:cs="Arial"/>
          <w:sz w:val="24"/>
          <w:szCs w:val="24"/>
        </w:rPr>
      </w:pPr>
      <w:r>
        <w:rPr>
          <w:rFonts w:ascii="Constantia" w:hAnsi="Constantia" w:cs="Arial"/>
          <w:sz w:val="24"/>
          <w:szCs w:val="24"/>
        </w:rPr>
        <w:t>Fully paid up members are eligible for voting at any organization’s meeting.</w:t>
      </w:r>
    </w:p>
    <w:p>
      <w:pPr>
        <w:pStyle w:val="14"/>
        <w:numPr>
          <w:ilvl w:val="0"/>
          <w:numId w:val="14"/>
        </w:numPr>
        <w:spacing w:line="360" w:lineRule="auto"/>
        <w:jc w:val="both"/>
        <w:rPr>
          <w:rFonts w:ascii="Constantia" w:hAnsi="Constantia" w:cs="Arial"/>
          <w:sz w:val="24"/>
          <w:szCs w:val="24"/>
        </w:rPr>
      </w:pPr>
      <w:r>
        <w:rPr>
          <w:rFonts w:ascii="Constantia" w:hAnsi="Constantia" w:cs="Arial"/>
          <w:sz w:val="24"/>
          <w:szCs w:val="24"/>
        </w:rPr>
        <w:t>Voting will be on one vote for each member.</w:t>
      </w:r>
    </w:p>
    <w:p>
      <w:pPr>
        <w:pStyle w:val="14"/>
        <w:numPr>
          <w:ilvl w:val="0"/>
          <w:numId w:val="14"/>
        </w:numPr>
        <w:spacing w:line="360" w:lineRule="auto"/>
        <w:jc w:val="both"/>
        <w:rPr>
          <w:rFonts w:ascii="Constantia" w:hAnsi="Constantia" w:cs="Arial"/>
          <w:sz w:val="24"/>
          <w:szCs w:val="24"/>
        </w:rPr>
      </w:pPr>
      <w:r>
        <w:rPr>
          <w:rFonts w:ascii="Constantia" w:hAnsi="Constantia" w:cs="Arial"/>
          <w:sz w:val="24"/>
          <w:szCs w:val="24"/>
        </w:rPr>
        <w:t>There shall be two systems of voting namely: -</w:t>
      </w:r>
    </w:p>
    <w:p>
      <w:pPr>
        <w:pStyle w:val="14"/>
        <w:numPr>
          <w:ilvl w:val="0"/>
          <w:numId w:val="15"/>
        </w:numPr>
        <w:spacing w:line="360" w:lineRule="auto"/>
        <w:jc w:val="both"/>
        <w:rPr>
          <w:rFonts w:ascii="Constantia" w:hAnsi="Constantia" w:cs="Arial"/>
          <w:sz w:val="24"/>
          <w:szCs w:val="24"/>
        </w:rPr>
      </w:pPr>
      <w:r>
        <w:rPr>
          <w:rFonts w:ascii="Constantia" w:hAnsi="Constantia" w:cs="Arial"/>
          <w:sz w:val="24"/>
          <w:szCs w:val="24"/>
        </w:rPr>
        <w:t>Secret ballot</w:t>
      </w:r>
    </w:p>
    <w:p>
      <w:pPr>
        <w:pStyle w:val="14"/>
        <w:numPr>
          <w:ilvl w:val="0"/>
          <w:numId w:val="15"/>
        </w:numPr>
        <w:spacing w:line="360" w:lineRule="auto"/>
        <w:jc w:val="both"/>
        <w:rPr>
          <w:rFonts w:ascii="Constantia" w:hAnsi="Constantia" w:cs="Arial"/>
          <w:sz w:val="24"/>
          <w:szCs w:val="24"/>
        </w:rPr>
      </w:pPr>
      <w:r>
        <w:rPr>
          <w:rFonts w:ascii="Constantia" w:hAnsi="Constantia" w:cs="Arial"/>
          <w:sz w:val="24"/>
          <w:szCs w:val="24"/>
        </w:rPr>
        <w:t>By show of hands</w:t>
      </w:r>
    </w:p>
    <w:p>
      <w:pPr>
        <w:pStyle w:val="14"/>
        <w:spacing w:line="360" w:lineRule="auto"/>
        <w:jc w:val="both"/>
        <w:rPr>
          <w:rFonts w:ascii="Constantia" w:hAnsi="Constantia" w:cs="Arial"/>
          <w:sz w:val="24"/>
          <w:szCs w:val="24"/>
        </w:rPr>
      </w:pPr>
      <w:r>
        <w:rPr>
          <w:rFonts w:ascii="Constantia" w:hAnsi="Constantia" w:cs="Arial"/>
          <w:sz w:val="24"/>
          <w:szCs w:val="24"/>
        </w:rPr>
        <w:t>And the mode chosen for a particular meeting shall depend on the issue being discussed and as members shall agree.</w:t>
      </w:r>
    </w:p>
    <w:p>
      <w:pPr>
        <w:pStyle w:val="14"/>
        <w:numPr>
          <w:ilvl w:val="0"/>
          <w:numId w:val="14"/>
        </w:numPr>
        <w:spacing w:line="360" w:lineRule="auto"/>
        <w:jc w:val="both"/>
        <w:rPr>
          <w:rFonts w:ascii="Constantia" w:hAnsi="Constantia" w:cs="Arial"/>
          <w:sz w:val="24"/>
          <w:szCs w:val="24"/>
        </w:rPr>
      </w:pPr>
      <w:r>
        <w:rPr>
          <w:rFonts w:ascii="Constantia" w:hAnsi="Constantia" w:cs="Arial"/>
          <w:sz w:val="24"/>
          <w:szCs w:val="24"/>
        </w:rPr>
        <w:t xml:space="preserve">Election shall commence with the office of the chairperson, vice chairperson, general secretary and treasurer in that order. </w:t>
      </w:r>
    </w:p>
    <w:p>
      <w:pPr>
        <w:pStyle w:val="14"/>
        <w:numPr>
          <w:ilvl w:val="0"/>
          <w:numId w:val="14"/>
        </w:numPr>
        <w:spacing w:line="360" w:lineRule="auto"/>
        <w:jc w:val="both"/>
        <w:rPr>
          <w:rFonts w:ascii="Constantia" w:hAnsi="Constantia" w:cs="Arial"/>
          <w:sz w:val="24"/>
          <w:szCs w:val="24"/>
        </w:rPr>
      </w:pPr>
      <w:r>
        <w:rPr>
          <w:rFonts w:ascii="Constantia" w:hAnsi="Constantia" w:cs="Arial"/>
          <w:sz w:val="24"/>
          <w:szCs w:val="24"/>
        </w:rPr>
        <w:t>Nomination shall be made by one proposer, two seconders and voting shall be by secret ballot box or any other method as may be decided by the majority at the general meeting.</w:t>
      </w:r>
    </w:p>
    <w:p>
      <w:pPr>
        <w:pStyle w:val="14"/>
        <w:numPr>
          <w:ilvl w:val="0"/>
          <w:numId w:val="14"/>
        </w:numPr>
        <w:spacing w:line="360" w:lineRule="auto"/>
        <w:jc w:val="both"/>
        <w:rPr>
          <w:rFonts w:ascii="Constantia" w:hAnsi="Constantia" w:cs="Arial"/>
          <w:sz w:val="24"/>
          <w:szCs w:val="24"/>
        </w:rPr>
      </w:pPr>
      <w:r>
        <w:rPr>
          <w:rFonts w:ascii="Constantia" w:hAnsi="Constantia" w:cs="Arial"/>
          <w:sz w:val="24"/>
          <w:szCs w:val="24"/>
        </w:rPr>
        <w:t>The person receiving the highest number of votes cast for each post shall be declared the winner.</w:t>
      </w:r>
    </w:p>
    <w:p>
      <w:pPr>
        <w:pStyle w:val="14"/>
        <w:spacing w:line="360" w:lineRule="auto"/>
        <w:ind w:left="360"/>
        <w:jc w:val="both"/>
        <w:rPr>
          <w:rFonts w:ascii="Constantia" w:hAnsi="Constantia" w:cs="Arial"/>
          <w:sz w:val="24"/>
          <w:szCs w:val="24"/>
        </w:rPr>
      </w:pPr>
    </w:p>
    <w:p>
      <w:pPr>
        <w:pStyle w:val="2"/>
        <w:jc w:val="both"/>
        <w:rPr>
          <w:rFonts w:ascii="Constantia" w:hAnsi="Constantia" w:cs="Arial"/>
          <w:sz w:val="24"/>
          <w:szCs w:val="24"/>
        </w:rPr>
      </w:pPr>
      <w:bookmarkStart w:id="21" w:name="_Toc119929551"/>
      <w:r>
        <w:rPr>
          <w:rFonts w:ascii="Constantia" w:hAnsi="Constantia" w:cs="Arial"/>
          <w:sz w:val="24"/>
          <w:szCs w:val="24"/>
        </w:rPr>
        <w:t>ARTICLE F</w:t>
      </w:r>
      <w:r>
        <w:rPr>
          <w:rFonts w:hint="default" w:ascii="Constantia" w:hAnsi="Constantia" w:cs="Arial"/>
          <w:sz w:val="24"/>
          <w:szCs w:val="24"/>
          <w:lang w:val="en-US"/>
        </w:rPr>
        <w:t>OUR</w:t>
      </w:r>
      <w:r>
        <w:rPr>
          <w:rFonts w:ascii="Constantia" w:hAnsi="Constantia" w:cs="Arial"/>
          <w:sz w:val="24"/>
          <w:szCs w:val="24"/>
        </w:rPr>
        <w:t>TEEN:</w:t>
      </w:r>
      <w:r>
        <w:rPr>
          <w:rFonts w:ascii="Constantia" w:hAnsi="Constantia" w:cs="Arial"/>
          <w:sz w:val="24"/>
          <w:szCs w:val="24"/>
        </w:rPr>
        <w:tab/>
      </w:r>
      <w:r>
        <w:rPr>
          <w:rFonts w:ascii="Constantia" w:hAnsi="Constantia" w:cs="Arial"/>
          <w:sz w:val="24"/>
          <w:szCs w:val="24"/>
        </w:rPr>
        <w:t>ELECTION OF THE EXECUTIVE COMMITTEE</w:t>
      </w:r>
      <w:bookmarkEnd w:id="21"/>
    </w:p>
    <w:p>
      <w:pPr>
        <w:spacing w:after="0" w:line="360" w:lineRule="auto"/>
        <w:jc w:val="both"/>
        <w:rPr>
          <w:rFonts w:ascii="Constantia" w:hAnsi="Constantia" w:cs="Arial"/>
          <w:sz w:val="24"/>
          <w:szCs w:val="24"/>
        </w:rPr>
      </w:pPr>
    </w:p>
    <w:p>
      <w:pPr>
        <w:pStyle w:val="12"/>
        <w:numPr>
          <w:ilvl w:val="0"/>
          <w:numId w:val="16"/>
        </w:numPr>
        <w:spacing w:after="0" w:line="360" w:lineRule="auto"/>
        <w:jc w:val="both"/>
        <w:rPr>
          <w:rFonts w:ascii="Constantia" w:hAnsi="Constantia" w:cs="Arial"/>
          <w:sz w:val="24"/>
          <w:szCs w:val="24"/>
        </w:rPr>
      </w:pPr>
      <w:r>
        <w:rPr>
          <w:rFonts w:ascii="Constantia" w:hAnsi="Constantia" w:cs="Arial"/>
          <w:sz w:val="24"/>
          <w:szCs w:val="24"/>
        </w:rPr>
        <w:t xml:space="preserve">Members of the committee shall be elected by </w:t>
      </w:r>
      <w:r>
        <w:rPr>
          <w:rFonts w:ascii="Constantia" w:hAnsi="Constantia" w:cs="Arial"/>
          <w:sz w:val="24"/>
          <w:szCs w:val="24"/>
          <w:vertAlign w:val="superscript"/>
        </w:rPr>
        <w:t>2</w:t>
      </w:r>
      <w:r>
        <w:rPr>
          <w:rFonts w:ascii="Constantia" w:hAnsi="Constantia" w:cs="Arial"/>
          <w:sz w:val="24"/>
          <w:szCs w:val="24"/>
        </w:rPr>
        <w:t>/</w:t>
      </w:r>
      <w:r>
        <w:rPr>
          <w:rFonts w:ascii="Constantia" w:hAnsi="Constantia" w:cs="Arial"/>
          <w:sz w:val="24"/>
          <w:szCs w:val="24"/>
          <w:vertAlign w:val="subscript"/>
        </w:rPr>
        <w:t>3</w:t>
      </w:r>
      <w:r>
        <w:rPr>
          <w:rFonts w:ascii="Constantia" w:hAnsi="Constantia" w:cs="Arial"/>
          <w:sz w:val="24"/>
          <w:szCs w:val="24"/>
        </w:rPr>
        <w:t xml:space="preserve"> of members present at a general meeting.</w:t>
      </w:r>
    </w:p>
    <w:p>
      <w:pPr>
        <w:pStyle w:val="12"/>
        <w:numPr>
          <w:ilvl w:val="0"/>
          <w:numId w:val="16"/>
        </w:numPr>
        <w:spacing w:after="0" w:line="360" w:lineRule="auto"/>
        <w:jc w:val="both"/>
        <w:rPr>
          <w:rFonts w:ascii="Constantia" w:hAnsi="Constantia" w:cs="Arial"/>
          <w:sz w:val="24"/>
          <w:szCs w:val="24"/>
        </w:rPr>
      </w:pPr>
      <w:r>
        <w:rPr>
          <w:rFonts w:hint="default" w:ascii="Constantia" w:hAnsi="Constantia" w:cs="Arial"/>
          <w:sz w:val="24"/>
          <w:szCs w:val="24"/>
          <w:lang w:val="en-US"/>
        </w:rPr>
        <w:t>The leadership of the organisation shall rotate around founder members</w:t>
      </w:r>
    </w:p>
    <w:p>
      <w:pPr>
        <w:pStyle w:val="12"/>
        <w:numPr>
          <w:ilvl w:val="0"/>
          <w:numId w:val="16"/>
        </w:numPr>
        <w:spacing w:after="0" w:line="360" w:lineRule="auto"/>
        <w:jc w:val="both"/>
        <w:rPr>
          <w:rFonts w:ascii="Constantia" w:hAnsi="Constantia" w:cs="Arial"/>
          <w:sz w:val="24"/>
          <w:szCs w:val="24"/>
        </w:rPr>
      </w:pPr>
      <w:r>
        <w:rPr>
          <w:rFonts w:ascii="Constantia" w:hAnsi="Constantia" w:cs="Arial"/>
          <w:sz w:val="24"/>
          <w:szCs w:val="24"/>
        </w:rPr>
        <w:t>The procedure for election of successive executive committee members shall be determined by the general meeting and shall be incorporated in these provisions to be read together with as part of these rules.</w:t>
      </w:r>
    </w:p>
    <w:p>
      <w:pPr>
        <w:pStyle w:val="12"/>
        <w:numPr>
          <w:ilvl w:val="0"/>
          <w:numId w:val="16"/>
        </w:numPr>
        <w:spacing w:after="0" w:line="360" w:lineRule="auto"/>
        <w:jc w:val="both"/>
        <w:rPr>
          <w:rFonts w:ascii="Constantia" w:hAnsi="Constantia" w:cs="Arial"/>
          <w:sz w:val="24"/>
          <w:szCs w:val="24"/>
        </w:rPr>
      </w:pPr>
      <w:r>
        <w:rPr>
          <w:rFonts w:ascii="Constantia" w:hAnsi="Constantia" w:cs="Arial"/>
          <w:sz w:val="24"/>
          <w:szCs w:val="24"/>
        </w:rPr>
        <w:t>The committee shall hold office for two terms of two years and are eligible for re-election for one more term only.</w:t>
      </w:r>
    </w:p>
    <w:p>
      <w:pPr>
        <w:pStyle w:val="12"/>
        <w:numPr>
          <w:ilvl w:val="0"/>
          <w:numId w:val="16"/>
        </w:numPr>
        <w:spacing w:after="0" w:line="360" w:lineRule="auto"/>
        <w:jc w:val="both"/>
        <w:rPr>
          <w:rFonts w:ascii="Constantia" w:hAnsi="Constantia" w:cs="Arial"/>
          <w:sz w:val="24"/>
          <w:szCs w:val="24"/>
        </w:rPr>
      </w:pPr>
      <w:r>
        <w:rPr>
          <w:rFonts w:ascii="Constantia" w:hAnsi="Constantia" w:cs="Arial"/>
          <w:sz w:val="24"/>
          <w:szCs w:val="24"/>
        </w:rPr>
        <w:t>Should a vacancy on the committee occur before the general meeting is held, the committee shall co-opt a member of the union who fulfills the qualifications herein to fill such vacancy until the next general meeting.</w:t>
      </w:r>
    </w:p>
    <w:p>
      <w:pPr>
        <w:pStyle w:val="12"/>
        <w:numPr>
          <w:ilvl w:val="0"/>
          <w:numId w:val="16"/>
        </w:numPr>
        <w:spacing w:after="0" w:line="360" w:lineRule="auto"/>
        <w:jc w:val="both"/>
        <w:rPr>
          <w:rFonts w:ascii="Constantia" w:hAnsi="Constantia" w:cs="Arial"/>
          <w:sz w:val="24"/>
          <w:szCs w:val="24"/>
        </w:rPr>
      </w:pPr>
      <w:r>
        <w:rPr>
          <w:rFonts w:ascii="Constantia" w:hAnsi="Constantia" w:cs="Arial"/>
          <w:sz w:val="24"/>
          <w:szCs w:val="24"/>
        </w:rPr>
        <w:t>A member of the committee may be removed from office by ordinary resolution of the organization passed at a general meeting for inability to perform the functions of their office or any other sufficient cause including;</w:t>
      </w:r>
    </w:p>
    <w:p>
      <w:pPr>
        <w:pStyle w:val="12"/>
        <w:numPr>
          <w:ilvl w:val="0"/>
          <w:numId w:val="17"/>
        </w:numPr>
        <w:spacing w:after="0" w:line="360" w:lineRule="auto"/>
        <w:jc w:val="both"/>
        <w:rPr>
          <w:rFonts w:ascii="Constantia" w:hAnsi="Constantia" w:cs="Arial"/>
          <w:sz w:val="24"/>
          <w:szCs w:val="24"/>
        </w:rPr>
      </w:pPr>
      <w:r>
        <w:rPr>
          <w:rFonts w:ascii="Constantia" w:hAnsi="Constantia" w:cs="Arial"/>
          <w:sz w:val="24"/>
          <w:szCs w:val="24"/>
        </w:rPr>
        <w:t>Ceasing to hold membership qualification according to these bye-laws.</w:t>
      </w:r>
    </w:p>
    <w:p>
      <w:pPr>
        <w:pStyle w:val="12"/>
        <w:numPr>
          <w:ilvl w:val="0"/>
          <w:numId w:val="17"/>
        </w:numPr>
        <w:spacing w:after="0" w:line="360" w:lineRule="auto"/>
        <w:jc w:val="both"/>
        <w:rPr>
          <w:rFonts w:ascii="Constantia" w:hAnsi="Constantia" w:cs="Arial"/>
          <w:sz w:val="24"/>
          <w:szCs w:val="24"/>
        </w:rPr>
      </w:pPr>
      <w:r>
        <w:rPr>
          <w:rFonts w:ascii="Constantia" w:hAnsi="Constantia" w:cs="Arial"/>
          <w:sz w:val="24"/>
          <w:szCs w:val="24"/>
        </w:rPr>
        <w:t>Failure to attend three consecutive committee meetings without assigning good reason therefore.</w:t>
      </w:r>
    </w:p>
    <w:p>
      <w:pPr>
        <w:pStyle w:val="12"/>
        <w:numPr>
          <w:ilvl w:val="0"/>
          <w:numId w:val="17"/>
        </w:numPr>
        <w:spacing w:after="0" w:line="360" w:lineRule="auto"/>
        <w:jc w:val="both"/>
        <w:rPr>
          <w:rFonts w:ascii="Constantia" w:hAnsi="Constantia" w:cs="Arial"/>
          <w:sz w:val="24"/>
          <w:szCs w:val="24"/>
        </w:rPr>
      </w:pPr>
      <w:r>
        <w:rPr>
          <w:rFonts w:ascii="Constantia" w:hAnsi="Constantia" w:cs="Arial"/>
          <w:sz w:val="24"/>
          <w:szCs w:val="24"/>
        </w:rPr>
        <w:t>Being a person of unsound mind.</w:t>
      </w:r>
    </w:p>
    <w:p>
      <w:pPr>
        <w:pStyle w:val="12"/>
        <w:numPr>
          <w:ilvl w:val="0"/>
          <w:numId w:val="16"/>
        </w:numPr>
        <w:spacing w:after="0" w:line="360" w:lineRule="auto"/>
        <w:jc w:val="both"/>
        <w:rPr>
          <w:rFonts w:ascii="Constantia" w:hAnsi="Constantia" w:cs="Arial"/>
          <w:sz w:val="24"/>
          <w:szCs w:val="24"/>
        </w:rPr>
      </w:pPr>
      <w:r>
        <w:rPr>
          <w:rFonts w:ascii="Constantia" w:hAnsi="Constantia" w:cs="Arial"/>
          <w:sz w:val="24"/>
          <w:szCs w:val="24"/>
        </w:rPr>
        <w:t>A committee member may otherwise resign from the committee by writing under his/her and to the chairperson but resignation does not bare the resigning member from continuing as a member of the organization</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22" w:name="_Toc119929552"/>
      <w:r>
        <w:rPr>
          <w:rFonts w:ascii="Constantia" w:hAnsi="Constantia" w:cs="Arial"/>
          <w:sz w:val="24"/>
          <w:szCs w:val="24"/>
        </w:rPr>
        <w:t xml:space="preserve">ARTICLE </w:t>
      </w:r>
      <w:r>
        <w:rPr>
          <w:rFonts w:hint="default" w:ascii="Constantia" w:hAnsi="Constantia" w:cs="Arial"/>
          <w:sz w:val="24"/>
          <w:szCs w:val="24"/>
          <w:lang w:val="en-US"/>
        </w:rPr>
        <w:t>FIF</w:t>
      </w:r>
      <w:r>
        <w:rPr>
          <w:rFonts w:ascii="Constantia" w:hAnsi="Constantia" w:cs="Arial"/>
          <w:sz w:val="24"/>
          <w:szCs w:val="24"/>
        </w:rPr>
        <w:t>TEEN:</w:t>
      </w:r>
      <w:r>
        <w:rPr>
          <w:rFonts w:ascii="Constantia" w:hAnsi="Constantia" w:cs="Arial"/>
          <w:sz w:val="24"/>
          <w:szCs w:val="24"/>
        </w:rPr>
        <w:tab/>
      </w:r>
      <w:r>
        <w:rPr>
          <w:rFonts w:ascii="Constantia" w:hAnsi="Constantia" w:cs="Arial"/>
          <w:sz w:val="24"/>
          <w:szCs w:val="24"/>
        </w:rPr>
        <w:t>POWERS AND DUTIES OF COMMITTEE MEMBERS</w:t>
      </w:r>
      <w:bookmarkEnd w:id="22"/>
    </w:p>
    <w:p>
      <w:pPr>
        <w:pStyle w:val="2"/>
        <w:jc w:val="both"/>
        <w:rPr>
          <w:rFonts w:ascii="Constantia" w:hAnsi="Constantia" w:cs="Arial"/>
          <w:sz w:val="24"/>
          <w:szCs w:val="24"/>
        </w:rPr>
      </w:pPr>
    </w:p>
    <w:p>
      <w:pPr>
        <w:pStyle w:val="12"/>
        <w:numPr>
          <w:ilvl w:val="0"/>
          <w:numId w:val="18"/>
        </w:numPr>
        <w:spacing w:after="0" w:line="360" w:lineRule="auto"/>
        <w:jc w:val="both"/>
        <w:rPr>
          <w:rFonts w:ascii="Constantia" w:hAnsi="Constantia" w:cs="Arial"/>
          <w:sz w:val="24"/>
          <w:szCs w:val="24"/>
        </w:rPr>
      </w:pPr>
      <w:r>
        <w:rPr>
          <w:rFonts w:ascii="Constantia" w:hAnsi="Constantia" w:cs="Arial"/>
          <w:sz w:val="24"/>
          <w:szCs w:val="24"/>
        </w:rPr>
        <w:t>The committee shall have full powers to conduct and manage the affairs of the organization.</w:t>
      </w:r>
    </w:p>
    <w:p>
      <w:pPr>
        <w:pStyle w:val="12"/>
        <w:numPr>
          <w:ilvl w:val="0"/>
          <w:numId w:val="18"/>
        </w:numPr>
        <w:spacing w:after="0" w:line="360" w:lineRule="auto"/>
        <w:jc w:val="both"/>
        <w:rPr>
          <w:rFonts w:ascii="Constantia" w:hAnsi="Constantia" w:cs="Arial"/>
          <w:sz w:val="24"/>
          <w:szCs w:val="24"/>
        </w:rPr>
      </w:pPr>
      <w:r>
        <w:rPr>
          <w:rFonts w:ascii="Constantia" w:hAnsi="Constantia" w:cs="Arial"/>
          <w:sz w:val="24"/>
          <w:szCs w:val="24"/>
        </w:rPr>
        <w:t>The committee may appoint sub committees for the performance of different functions of the organization including but not limited to;</w:t>
      </w:r>
    </w:p>
    <w:p>
      <w:pPr>
        <w:pStyle w:val="12"/>
        <w:numPr>
          <w:ilvl w:val="0"/>
          <w:numId w:val="19"/>
        </w:numPr>
        <w:spacing w:after="0" w:line="360" w:lineRule="auto"/>
        <w:jc w:val="both"/>
        <w:rPr>
          <w:rFonts w:ascii="Constantia" w:hAnsi="Constantia" w:cs="Arial"/>
          <w:sz w:val="24"/>
          <w:szCs w:val="24"/>
        </w:rPr>
      </w:pPr>
      <w:r>
        <w:rPr>
          <w:rFonts w:ascii="Constantia" w:hAnsi="Constantia" w:cs="Arial"/>
          <w:sz w:val="24"/>
          <w:szCs w:val="24"/>
        </w:rPr>
        <w:t>Finance and administration</w:t>
      </w:r>
    </w:p>
    <w:p>
      <w:pPr>
        <w:pStyle w:val="12"/>
        <w:numPr>
          <w:ilvl w:val="0"/>
          <w:numId w:val="19"/>
        </w:numPr>
        <w:spacing w:after="0" w:line="360" w:lineRule="auto"/>
        <w:jc w:val="both"/>
        <w:rPr>
          <w:rFonts w:ascii="Constantia" w:hAnsi="Constantia" w:cs="Arial"/>
          <w:sz w:val="24"/>
          <w:szCs w:val="24"/>
        </w:rPr>
      </w:pPr>
      <w:r>
        <w:rPr>
          <w:rFonts w:ascii="Constantia" w:hAnsi="Constantia" w:cs="Arial"/>
          <w:sz w:val="24"/>
          <w:szCs w:val="24"/>
        </w:rPr>
        <w:t xml:space="preserve">Membership and mobilization </w:t>
      </w:r>
    </w:p>
    <w:p>
      <w:pPr>
        <w:pStyle w:val="12"/>
        <w:numPr>
          <w:ilvl w:val="0"/>
          <w:numId w:val="19"/>
        </w:numPr>
        <w:spacing w:after="0" w:line="360" w:lineRule="auto"/>
        <w:jc w:val="both"/>
        <w:rPr>
          <w:rFonts w:ascii="Constantia" w:hAnsi="Constantia" w:cs="Arial"/>
          <w:sz w:val="24"/>
          <w:szCs w:val="24"/>
        </w:rPr>
      </w:pPr>
      <w:r>
        <w:rPr>
          <w:rFonts w:ascii="Constantia" w:hAnsi="Constantia" w:cs="Arial"/>
          <w:sz w:val="24"/>
          <w:szCs w:val="24"/>
        </w:rPr>
        <w:t>Credit</w:t>
      </w:r>
    </w:p>
    <w:p>
      <w:pPr>
        <w:pStyle w:val="12"/>
        <w:spacing w:after="0" w:line="360" w:lineRule="auto"/>
        <w:jc w:val="both"/>
        <w:rPr>
          <w:rFonts w:ascii="Constantia" w:hAnsi="Constantia" w:cs="Arial"/>
          <w:sz w:val="24"/>
          <w:szCs w:val="24"/>
        </w:rPr>
      </w:pPr>
      <w:r>
        <w:rPr>
          <w:rFonts w:ascii="Constantia" w:hAnsi="Constantia" w:cs="Arial"/>
          <w:sz w:val="24"/>
          <w:szCs w:val="24"/>
        </w:rPr>
        <w:t>These committees may co-opt non-members with specialized knowledge to advise them as need be.</w:t>
      </w:r>
    </w:p>
    <w:p>
      <w:pPr>
        <w:pStyle w:val="12"/>
        <w:numPr>
          <w:ilvl w:val="0"/>
          <w:numId w:val="18"/>
        </w:numPr>
        <w:spacing w:after="0" w:line="360" w:lineRule="auto"/>
        <w:jc w:val="both"/>
        <w:rPr>
          <w:rFonts w:ascii="Constantia" w:hAnsi="Constantia" w:cs="Arial"/>
          <w:sz w:val="24"/>
          <w:szCs w:val="24"/>
        </w:rPr>
      </w:pPr>
      <w:r>
        <w:rPr>
          <w:rFonts w:ascii="Constantia" w:hAnsi="Constantia" w:cs="Arial"/>
          <w:sz w:val="24"/>
          <w:szCs w:val="24"/>
        </w:rPr>
        <w:t>Without prejudice to the generality of the foregoing provisions, the committee shall have powers to;</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Make, appeal or vary these Bye-Laws for the proper conduct of business of the organization provided that such rules shall be approved by the annual general meeting and ratified by the registrar of documents.</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Authorize the use of all forms, instruments and other documents which it may deem necessary for the proper conduct of business for the organization.</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 xml:space="preserve">Make regulations for the conduct of its own meetings. </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Shall provide for professional personnel to run businesses of the organization and shall be at liberty whenever they find it necessary to engage the professional and expert services of such persons as they require from time to time.</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Make donations to any group, institution, for purposes which the committee may consider to deserving.</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The committee shall see to it that the union participates I programs that are deemed to add value to the organization.</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 xml:space="preserve">Shall cause minutes to be taken of every meeting of the organization and such minutes shall be signed by the chairperson of the meeting at which they are read and shall as between members of the organization be conclusive of the facts stated therein.  </w:t>
      </w:r>
    </w:p>
    <w:p>
      <w:pPr>
        <w:pStyle w:val="12"/>
        <w:numPr>
          <w:ilvl w:val="0"/>
          <w:numId w:val="20"/>
        </w:numPr>
        <w:spacing w:after="0" w:line="360" w:lineRule="auto"/>
        <w:jc w:val="both"/>
        <w:rPr>
          <w:rFonts w:ascii="Constantia" w:hAnsi="Constantia" w:cs="Arial"/>
          <w:sz w:val="24"/>
          <w:szCs w:val="24"/>
        </w:rPr>
      </w:pPr>
      <w:r>
        <w:rPr>
          <w:rFonts w:ascii="Constantia" w:hAnsi="Constantia" w:cs="Arial"/>
          <w:sz w:val="24"/>
          <w:szCs w:val="24"/>
        </w:rPr>
        <w:t xml:space="preserve">All acts done by any member of the committee shall not withstanding that it be afterwards discovered that there was defect in the appointment of any such member or person acting as aforesaid or that they or any of them were disqualified, shall be as valid as if every such person had been duly appointed and continued to be a committee member. </w:t>
      </w:r>
    </w:p>
    <w:p>
      <w:pPr>
        <w:pStyle w:val="12"/>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23" w:name="_Toc119929553"/>
      <w:r>
        <w:rPr>
          <w:rFonts w:ascii="Constantia" w:hAnsi="Constantia" w:cs="Arial"/>
          <w:sz w:val="24"/>
          <w:szCs w:val="24"/>
        </w:rPr>
        <w:t>ARTICLE S</w:t>
      </w:r>
      <w:r>
        <w:rPr>
          <w:rFonts w:hint="default" w:ascii="Constantia" w:hAnsi="Constantia" w:cs="Arial"/>
          <w:sz w:val="24"/>
          <w:szCs w:val="24"/>
          <w:lang w:val="en-US"/>
        </w:rPr>
        <w:t>IX</w:t>
      </w:r>
      <w:r>
        <w:rPr>
          <w:rFonts w:ascii="Constantia" w:hAnsi="Constantia" w:cs="Arial"/>
          <w:sz w:val="24"/>
          <w:szCs w:val="24"/>
        </w:rPr>
        <w:t>TEEN:</w:t>
      </w:r>
      <w:r>
        <w:rPr>
          <w:rFonts w:ascii="Constantia" w:hAnsi="Constantia" w:cs="Arial"/>
          <w:sz w:val="24"/>
          <w:szCs w:val="24"/>
        </w:rPr>
        <w:tab/>
      </w:r>
      <w:r>
        <w:rPr>
          <w:rFonts w:ascii="Constantia" w:hAnsi="Constantia" w:cs="Arial"/>
          <w:sz w:val="24"/>
          <w:szCs w:val="24"/>
        </w:rPr>
        <w:t>GENERAL MEETING.</w:t>
      </w:r>
      <w:bookmarkEnd w:id="23"/>
    </w:p>
    <w:p>
      <w:pPr>
        <w:pStyle w:val="12"/>
        <w:numPr>
          <w:ilvl w:val="0"/>
          <w:numId w:val="21"/>
        </w:numPr>
        <w:spacing w:after="0" w:line="360" w:lineRule="auto"/>
        <w:jc w:val="both"/>
        <w:rPr>
          <w:rFonts w:ascii="Constantia" w:hAnsi="Constantia" w:cs="Arial"/>
          <w:sz w:val="24"/>
          <w:szCs w:val="24"/>
        </w:rPr>
      </w:pPr>
      <w:r>
        <w:rPr>
          <w:rFonts w:ascii="Constantia" w:hAnsi="Constantia" w:cs="Arial"/>
          <w:sz w:val="24"/>
          <w:szCs w:val="24"/>
        </w:rPr>
        <w:t>The supreme authority of the union shall be annual general meeting of members at which every fully paid up member has a right to attend and to vote. There shall be one annual general meeting which as be held to consider the following;</w:t>
      </w:r>
    </w:p>
    <w:p>
      <w:pPr>
        <w:pStyle w:val="12"/>
        <w:numPr>
          <w:ilvl w:val="0"/>
          <w:numId w:val="22"/>
        </w:numPr>
        <w:spacing w:after="0" w:line="360" w:lineRule="auto"/>
        <w:jc w:val="both"/>
        <w:rPr>
          <w:rFonts w:ascii="Constantia" w:hAnsi="Constantia" w:cs="Arial"/>
          <w:sz w:val="24"/>
          <w:szCs w:val="24"/>
        </w:rPr>
      </w:pPr>
      <w:r>
        <w:rPr>
          <w:rFonts w:ascii="Constantia" w:hAnsi="Constantia" w:cs="Arial"/>
          <w:sz w:val="24"/>
          <w:szCs w:val="24"/>
        </w:rPr>
        <w:t>Amendments of rules and regulations.</w:t>
      </w:r>
    </w:p>
    <w:p>
      <w:pPr>
        <w:pStyle w:val="12"/>
        <w:numPr>
          <w:ilvl w:val="0"/>
          <w:numId w:val="22"/>
        </w:numPr>
        <w:spacing w:after="0" w:line="360" w:lineRule="auto"/>
        <w:jc w:val="both"/>
        <w:rPr>
          <w:rFonts w:ascii="Constantia" w:hAnsi="Constantia" w:cs="Arial"/>
          <w:sz w:val="24"/>
          <w:szCs w:val="24"/>
        </w:rPr>
      </w:pPr>
      <w:r>
        <w:rPr>
          <w:rFonts w:ascii="Constantia" w:hAnsi="Constantia" w:cs="Arial"/>
          <w:sz w:val="24"/>
          <w:szCs w:val="24"/>
        </w:rPr>
        <w:t>Consider reports and audited reports for the previous year.</w:t>
      </w:r>
    </w:p>
    <w:p>
      <w:pPr>
        <w:pStyle w:val="12"/>
        <w:numPr>
          <w:ilvl w:val="0"/>
          <w:numId w:val="22"/>
        </w:numPr>
        <w:spacing w:after="0" w:line="360" w:lineRule="auto"/>
        <w:jc w:val="both"/>
        <w:rPr>
          <w:rFonts w:ascii="Constantia" w:hAnsi="Constantia" w:cs="Arial"/>
          <w:sz w:val="24"/>
          <w:szCs w:val="24"/>
        </w:rPr>
      </w:pPr>
      <w:r>
        <w:rPr>
          <w:rFonts w:ascii="Constantia" w:hAnsi="Constantia" w:cs="Arial"/>
          <w:sz w:val="24"/>
          <w:szCs w:val="24"/>
        </w:rPr>
        <w:t>Elect members of the committee.</w:t>
      </w:r>
    </w:p>
    <w:p>
      <w:pPr>
        <w:pStyle w:val="12"/>
        <w:numPr>
          <w:ilvl w:val="0"/>
          <w:numId w:val="22"/>
        </w:numPr>
        <w:spacing w:after="0" w:line="360" w:lineRule="auto"/>
        <w:jc w:val="both"/>
        <w:rPr>
          <w:rFonts w:ascii="Constantia" w:hAnsi="Constantia" w:cs="Arial"/>
          <w:sz w:val="24"/>
          <w:szCs w:val="24"/>
        </w:rPr>
      </w:pPr>
      <w:r>
        <w:rPr>
          <w:rFonts w:ascii="Constantia" w:hAnsi="Constantia" w:cs="Arial"/>
          <w:sz w:val="24"/>
          <w:szCs w:val="24"/>
        </w:rPr>
        <w:t>Appoint an auditor for ensuing year.</w:t>
      </w:r>
    </w:p>
    <w:p>
      <w:pPr>
        <w:pStyle w:val="12"/>
        <w:numPr>
          <w:ilvl w:val="0"/>
          <w:numId w:val="22"/>
        </w:numPr>
        <w:spacing w:after="0" w:line="360" w:lineRule="auto"/>
        <w:jc w:val="both"/>
        <w:rPr>
          <w:rFonts w:ascii="Constantia" w:hAnsi="Constantia" w:cs="Arial"/>
          <w:sz w:val="24"/>
          <w:szCs w:val="24"/>
        </w:rPr>
      </w:pPr>
      <w:r>
        <w:rPr>
          <w:rFonts w:ascii="Constantia" w:hAnsi="Constantia" w:cs="Arial"/>
          <w:sz w:val="24"/>
          <w:szCs w:val="24"/>
        </w:rPr>
        <w:t>Approve recommendations by the committees.</w:t>
      </w:r>
    </w:p>
    <w:p>
      <w:pPr>
        <w:pStyle w:val="12"/>
        <w:spacing w:after="0" w:line="360" w:lineRule="auto"/>
        <w:jc w:val="both"/>
        <w:rPr>
          <w:rFonts w:ascii="Constantia" w:hAnsi="Constantia" w:cs="Arial"/>
          <w:sz w:val="24"/>
          <w:szCs w:val="24"/>
        </w:rPr>
      </w:pPr>
    </w:p>
    <w:p>
      <w:pPr>
        <w:pStyle w:val="12"/>
        <w:numPr>
          <w:ilvl w:val="0"/>
          <w:numId w:val="21"/>
        </w:numPr>
        <w:spacing w:after="0" w:line="360" w:lineRule="auto"/>
        <w:jc w:val="both"/>
        <w:rPr>
          <w:rFonts w:ascii="Constantia" w:hAnsi="Constantia" w:cs="Arial"/>
          <w:sz w:val="24"/>
          <w:szCs w:val="24"/>
        </w:rPr>
      </w:pPr>
      <w:r>
        <w:rPr>
          <w:rFonts w:ascii="Constantia" w:hAnsi="Constantia" w:cs="Arial"/>
          <w:sz w:val="24"/>
          <w:szCs w:val="24"/>
        </w:rPr>
        <w:t xml:space="preserve">Every member of the organization shall vote in person and proxies shall not be allowed at any general meeting. </w:t>
      </w:r>
    </w:p>
    <w:p>
      <w:pPr>
        <w:pStyle w:val="12"/>
        <w:numPr>
          <w:ilvl w:val="0"/>
          <w:numId w:val="21"/>
        </w:numPr>
        <w:spacing w:after="0" w:line="360" w:lineRule="auto"/>
        <w:jc w:val="both"/>
        <w:rPr>
          <w:rFonts w:ascii="Constantia" w:hAnsi="Constantia" w:cs="Arial"/>
          <w:sz w:val="24"/>
          <w:szCs w:val="24"/>
        </w:rPr>
      </w:pPr>
      <w:r>
        <w:rPr>
          <w:rFonts w:ascii="Constantia" w:hAnsi="Constantia" w:cs="Arial"/>
          <w:sz w:val="24"/>
          <w:szCs w:val="24"/>
        </w:rPr>
        <w:t xml:space="preserve">At least fourteen days’ notice with a list of the businesses to be handled shall always be given to fully pay up members before the general meeting. </w:t>
      </w:r>
    </w:p>
    <w:p>
      <w:pPr>
        <w:spacing w:after="0" w:line="360" w:lineRule="auto"/>
        <w:jc w:val="both"/>
        <w:rPr>
          <w:rFonts w:ascii="Constantia" w:hAnsi="Constantia" w:cs="Arial"/>
          <w:sz w:val="24"/>
          <w:szCs w:val="24"/>
        </w:rPr>
      </w:pPr>
    </w:p>
    <w:p>
      <w:pPr>
        <w:spacing w:after="0" w:line="360" w:lineRule="auto"/>
        <w:jc w:val="both"/>
        <w:rPr>
          <w:rFonts w:ascii="Constantia" w:hAnsi="Constantia" w:cs="Arial"/>
          <w:color w:val="0000FF"/>
          <w:sz w:val="24"/>
          <w:szCs w:val="24"/>
        </w:rPr>
      </w:pPr>
      <w:r>
        <w:rPr>
          <w:rFonts w:ascii="Constantia" w:hAnsi="Constantia" w:cs="Arial"/>
          <w:color w:val="0000FF"/>
          <w:sz w:val="24"/>
          <w:szCs w:val="24"/>
        </w:rPr>
        <w:t xml:space="preserve">ARTICLE </w:t>
      </w:r>
      <w:r>
        <w:rPr>
          <w:rFonts w:hint="default" w:ascii="Constantia" w:hAnsi="Constantia" w:cs="Arial"/>
          <w:color w:val="0000FF"/>
          <w:sz w:val="24"/>
          <w:szCs w:val="24"/>
          <w:lang w:val="en-US"/>
        </w:rPr>
        <w:t>SEVEN</w:t>
      </w:r>
      <w:r>
        <w:rPr>
          <w:rFonts w:ascii="Constantia" w:hAnsi="Constantia" w:cs="Arial"/>
          <w:color w:val="0000FF"/>
          <w:sz w:val="24"/>
          <w:szCs w:val="24"/>
        </w:rPr>
        <w:t>TEEN:</w:t>
      </w:r>
      <w:r>
        <w:rPr>
          <w:rFonts w:ascii="Constantia" w:hAnsi="Constantia" w:cs="Arial"/>
          <w:color w:val="0000FF"/>
          <w:sz w:val="24"/>
          <w:szCs w:val="24"/>
        </w:rPr>
        <w:tab/>
      </w:r>
      <w:r>
        <w:rPr>
          <w:rFonts w:ascii="Constantia" w:hAnsi="Constantia" w:cs="Arial"/>
          <w:color w:val="0000FF"/>
          <w:sz w:val="24"/>
          <w:szCs w:val="24"/>
        </w:rPr>
        <w:t>SPECIAL MEETING.</w:t>
      </w:r>
    </w:p>
    <w:p>
      <w:pPr>
        <w:spacing w:after="0" w:line="360" w:lineRule="auto"/>
        <w:jc w:val="both"/>
        <w:rPr>
          <w:rFonts w:ascii="Constantia" w:hAnsi="Constantia" w:cs="Arial"/>
          <w:sz w:val="24"/>
          <w:szCs w:val="24"/>
        </w:rPr>
      </w:pPr>
      <w:r>
        <w:rPr>
          <w:rFonts w:ascii="Constantia" w:hAnsi="Constantia" w:cs="Arial"/>
          <w:sz w:val="24"/>
          <w:szCs w:val="24"/>
        </w:rPr>
        <w:t>A special meeting of the organization may be convened by the committee at any time or upon receipt of demand for such a meeting signed by at least 1/3 of the fully paid up members and stating the reason for the meeting. Should the committee fail to convene a requisitioned meeting thirty days after such requisition then, the members shall convene the meeting.</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24" w:name="_Toc119929554"/>
      <w:r>
        <w:rPr>
          <w:rFonts w:ascii="Constantia" w:hAnsi="Constantia" w:cs="Arial"/>
          <w:sz w:val="24"/>
          <w:szCs w:val="24"/>
        </w:rPr>
        <w:t xml:space="preserve">ARTICLE </w:t>
      </w:r>
      <w:r>
        <w:rPr>
          <w:rFonts w:hint="default" w:ascii="Constantia" w:hAnsi="Constantia" w:cs="Arial"/>
          <w:sz w:val="24"/>
          <w:szCs w:val="24"/>
          <w:lang w:val="en-US"/>
        </w:rPr>
        <w:t>EIGH</w:t>
      </w:r>
      <w:r>
        <w:rPr>
          <w:rFonts w:ascii="Constantia" w:hAnsi="Constantia" w:cs="Arial"/>
          <w:sz w:val="24"/>
          <w:szCs w:val="24"/>
        </w:rPr>
        <w:t>TEEN:</w:t>
      </w:r>
      <w:r>
        <w:rPr>
          <w:rFonts w:ascii="Constantia" w:hAnsi="Constantia" w:cs="Arial"/>
          <w:sz w:val="24"/>
          <w:szCs w:val="24"/>
        </w:rPr>
        <w:tab/>
      </w:r>
      <w:r>
        <w:rPr>
          <w:rFonts w:ascii="Constantia" w:hAnsi="Constantia" w:cs="Arial"/>
          <w:sz w:val="24"/>
          <w:szCs w:val="24"/>
        </w:rPr>
        <w:t>QUORUM OF THE ANNUAL GENERAL MMETING.</w:t>
      </w:r>
      <w:bookmarkEnd w:id="24"/>
    </w:p>
    <w:p>
      <w:pPr>
        <w:pStyle w:val="12"/>
        <w:numPr>
          <w:ilvl w:val="0"/>
          <w:numId w:val="23"/>
        </w:numPr>
        <w:spacing w:after="0" w:line="360" w:lineRule="auto"/>
        <w:jc w:val="both"/>
        <w:rPr>
          <w:rFonts w:ascii="Constantia" w:hAnsi="Constantia" w:cs="Arial"/>
          <w:sz w:val="24"/>
          <w:szCs w:val="24"/>
        </w:rPr>
      </w:pPr>
      <w:r>
        <w:rPr>
          <w:rFonts w:ascii="Constantia" w:hAnsi="Constantia" w:cs="Arial"/>
          <w:sz w:val="24"/>
          <w:szCs w:val="24"/>
          <w:vertAlign w:val="superscript"/>
        </w:rPr>
        <w:t>2</w:t>
      </w:r>
      <w:r>
        <w:rPr>
          <w:rFonts w:ascii="Constantia" w:hAnsi="Constantia" w:cs="Arial"/>
          <w:sz w:val="24"/>
          <w:szCs w:val="24"/>
        </w:rPr>
        <w:t>/</w:t>
      </w:r>
      <w:r>
        <w:rPr>
          <w:rFonts w:ascii="Constantia" w:hAnsi="Constantia" w:cs="Arial"/>
          <w:sz w:val="24"/>
          <w:szCs w:val="24"/>
          <w:vertAlign w:val="subscript"/>
        </w:rPr>
        <w:t>3</w:t>
      </w:r>
      <w:r>
        <w:rPr>
          <w:rFonts w:ascii="Constantia" w:hAnsi="Constantia" w:cs="Arial"/>
          <w:sz w:val="24"/>
          <w:szCs w:val="24"/>
        </w:rPr>
        <w:t xml:space="preserve"> of the total members of the organization shall form a quorum for annual general meeting or special general meeting. </w:t>
      </w:r>
    </w:p>
    <w:p>
      <w:pPr>
        <w:pStyle w:val="12"/>
        <w:numPr>
          <w:ilvl w:val="0"/>
          <w:numId w:val="23"/>
        </w:numPr>
        <w:spacing w:after="0" w:line="360" w:lineRule="auto"/>
        <w:jc w:val="both"/>
        <w:rPr>
          <w:rFonts w:ascii="Constantia" w:hAnsi="Constantia" w:cs="Arial"/>
          <w:sz w:val="24"/>
          <w:szCs w:val="24"/>
        </w:rPr>
      </w:pPr>
      <w:r>
        <w:rPr>
          <w:rFonts w:ascii="Constantia" w:hAnsi="Constantia" w:cs="Arial"/>
          <w:sz w:val="24"/>
          <w:szCs w:val="24"/>
        </w:rPr>
        <w:t xml:space="preserve">If quorum is not formed within 30 minutes, the meeting shall be adjourned for more 30 minutes and if at the expiry of this time quorum is not realized, meeting will be dissolved. </w:t>
      </w:r>
    </w:p>
    <w:p>
      <w:pPr>
        <w:pStyle w:val="12"/>
        <w:numPr>
          <w:ilvl w:val="0"/>
          <w:numId w:val="23"/>
        </w:numPr>
        <w:spacing w:after="0" w:line="360" w:lineRule="auto"/>
        <w:jc w:val="both"/>
        <w:rPr>
          <w:rFonts w:ascii="Constantia" w:hAnsi="Constantia" w:cs="Arial"/>
          <w:sz w:val="24"/>
          <w:szCs w:val="24"/>
        </w:rPr>
      </w:pPr>
      <w:r>
        <w:rPr>
          <w:rFonts w:ascii="Constantia" w:hAnsi="Constantia" w:cs="Arial"/>
          <w:sz w:val="24"/>
          <w:szCs w:val="24"/>
        </w:rPr>
        <w:t xml:space="preserve">The chairperson of the committee shall be chairperson of all meetings and in his absence, the vice chairperson and in their absence any other person elected by a majority of those present shall preside as a chairperson for a particular one meeting. </w:t>
      </w:r>
    </w:p>
    <w:p>
      <w:pPr>
        <w:pStyle w:val="12"/>
        <w:spacing w:after="0" w:line="360" w:lineRule="auto"/>
        <w:ind w:left="360"/>
        <w:jc w:val="both"/>
        <w:rPr>
          <w:rFonts w:ascii="Constantia" w:hAnsi="Constantia" w:cs="Arial"/>
          <w:sz w:val="24"/>
          <w:szCs w:val="24"/>
        </w:rPr>
      </w:pPr>
    </w:p>
    <w:p>
      <w:pPr>
        <w:pStyle w:val="2"/>
        <w:jc w:val="both"/>
        <w:rPr>
          <w:rFonts w:ascii="Constantia" w:hAnsi="Constantia" w:cs="Arial"/>
          <w:sz w:val="24"/>
          <w:szCs w:val="24"/>
        </w:rPr>
      </w:pPr>
      <w:bookmarkStart w:id="25" w:name="_Toc119929555"/>
      <w:r>
        <w:rPr>
          <w:rFonts w:ascii="Constantia" w:hAnsi="Constantia" w:cs="Arial"/>
          <w:sz w:val="24"/>
          <w:szCs w:val="24"/>
        </w:rPr>
        <w:t xml:space="preserve">ARTICLE </w:t>
      </w:r>
      <w:r>
        <w:rPr>
          <w:rFonts w:hint="default" w:ascii="Constantia" w:hAnsi="Constantia" w:cs="Arial"/>
          <w:sz w:val="24"/>
          <w:szCs w:val="24"/>
          <w:lang w:val="en-US"/>
        </w:rPr>
        <w:t>NINTEEN</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SEAL.</w:t>
      </w:r>
      <w:bookmarkEnd w:id="25"/>
    </w:p>
    <w:p>
      <w:pPr>
        <w:pStyle w:val="12"/>
        <w:numPr>
          <w:ilvl w:val="0"/>
          <w:numId w:val="24"/>
        </w:numPr>
        <w:spacing w:after="0" w:line="360" w:lineRule="auto"/>
        <w:jc w:val="both"/>
        <w:rPr>
          <w:rFonts w:ascii="Constantia" w:hAnsi="Constantia" w:cs="Arial"/>
          <w:sz w:val="24"/>
          <w:szCs w:val="24"/>
        </w:rPr>
      </w:pPr>
      <w:r>
        <w:rPr>
          <w:rFonts w:ascii="Constantia" w:hAnsi="Constantia" w:cs="Arial"/>
          <w:sz w:val="24"/>
          <w:szCs w:val="24"/>
        </w:rPr>
        <w:t>The organization shall have perpetual succession and a common seal which shall be kept by the Secretary General to the executive committee.</w:t>
      </w:r>
    </w:p>
    <w:p>
      <w:pPr>
        <w:pStyle w:val="12"/>
        <w:numPr>
          <w:ilvl w:val="0"/>
          <w:numId w:val="24"/>
        </w:numPr>
        <w:spacing w:after="0" w:line="360" w:lineRule="auto"/>
        <w:jc w:val="both"/>
        <w:rPr>
          <w:rFonts w:ascii="Constantia" w:hAnsi="Constantia" w:cs="Arial"/>
          <w:sz w:val="24"/>
          <w:szCs w:val="24"/>
        </w:rPr>
      </w:pPr>
      <w:r>
        <w:rPr>
          <w:rFonts w:ascii="Constantia" w:hAnsi="Constantia" w:cs="Arial"/>
          <w:sz w:val="24"/>
          <w:szCs w:val="24"/>
        </w:rPr>
        <w:t>The application of the seal of the organization on any document shall be authenticated by the signature of at least three officials of the union who shall include the chairperson, Secretary General and the Treasurer.</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26" w:name="_Toc119929556"/>
      <w:r>
        <w:rPr>
          <w:rFonts w:ascii="Constantia" w:hAnsi="Constantia" w:cs="Arial"/>
          <w:sz w:val="24"/>
          <w:szCs w:val="24"/>
        </w:rPr>
        <w:t>ARTICLE TWENTY:</w:t>
      </w:r>
      <w:r>
        <w:rPr>
          <w:rFonts w:ascii="Constantia" w:hAnsi="Constantia" w:cs="Arial"/>
          <w:sz w:val="24"/>
          <w:szCs w:val="24"/>
        </w:rPr>
        <w:tab/>
      </w:r>
      <w:r>
        <w:rPr>
          <w:rFonts w:ascii="Constantia" w:hAnsi="Constantia" w:cs="Arial"/>
          <w:sz w:val="24"/>
          <w:szCs w:val="24"/>
        </w:rPr>
        <w:t>INDEMNITY.</w:t>
      </w:r>
      <w:bookmarkEnd w:id="26"/>
    </w:p>
    <w:p>
      <w:pPr>
        <w:spacing w:after="0" w:line="360" w:lineRule="auto"/>
        <w:jc w:val="both"/>
        <w:rPr>
          <w:rFonts w:ascii="Constantia" w:hAnsi="Constantia" w:cs="Arial"/>
          <w:sz w:val="24"/>
          <w:szCs w:val="24"/>
        </w:rPr>
      </w:pPr>
      <w:r>
        <w:rPr>
          <w:rFonts w:ascii="Constantia" w:hAnsi="Constantia" w:cs="Arial"/>
          <w:sz w:val="24"/>
          <w:szCs w:val="24"/>
        </w:rPr>
        <w:t xml:space="preserve">Every executive committee member and other officers of the organization shall be indemnified out of the funds of the organization against all liabilities incurred by them in defending any proceedings whether civil or criminal in which judgment is given in their favor or which they are acquitted or in connection with any application in which relief is granted to them by the court. </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27" w:name="_Toc119929557"/>
      <w:r>
        <w:rPr>
          <w:rFonts w:ascii="Constantia" w:hAnsi="Constantia" w:cs="Arial"/>
          <w:sz w:val="24"/>
          <w:szCs w:val="24"/>
        </w:rPr>
        <w:t xml:space="preserve">ARTICLE TWENTY </w:t>
      </w:r>
      <w:r>
        <w:rPr>
          <w:rFonts w:hint="default" w:ascii="Constantia" w:hAnsi="Constantia" w:cs="Arial"/>
          <w:sz w:val="24"/>
          <w:szCs w:val="24"/>
          <w:lang w:val="en-US"/>
        </w:rPr>
        <w:t>ONE</w:t>
      </w:r>
      <w:r>
        <w:rPr>
          <w:rFonts w:ascii="Constantia" w:hAnsi="Constantia" w:cs="Arial"/>
          <w:sz w:val="24"/>
          <w:szCs w:val="24"/>
        </w:rPr>
        <w:t>:</w:t>
      </w:r>
      <w:r>
        <w:rPr>
          <w:rFonts w:ascii="Constantia" w:hAnsi="Constantia" w:cs="Arial"/>
          <w:sz w:val="24"/>
          <w:szCs w:val="24"/>
        </w:rPr>
        <w:tab/>
      </w:r>
      <w:r>
        <w:rPr>
          <w:rFonts w:ascii="Constantia" w:hAnsi="Constantia" w:cs="Arial"/>
          <w:sz w:val="24"/>
          <w:szCs w:val="24"/>
        </w:rPr>
        <w:t>DISPUTES.</w:t>
      </w:r>
      <w:bookmarkEnd w:id="27"/>
    </w:p>
    <w:p>
      <w:pPr>
        <w:spacing w:after="0" w:line="360" w:lineRule="auto"/>
        <w:jc w:val="both"/>
        <w:rPr>
          <w:rFonts w:ascii="Constantia" w:hAnsi="Constantia" w:cs="Arial"/>
          <w:sz w:val="24"/>
          <w:szCs w:val="24"/>
        </w:rPr>
      </w:pPr>
      <w:r>
        <w:rPr>
          <w:rFonts w:ascii="Constantia" w:hAnsi="Constantia" w:cs="Arial"/>
          <w:sz w:val="24"/>
          <w:szCs w:val="24"/>
        </w:rPr>
        <w:t>Any dispute between the organization and its members or persons claiming under or on account of members shall be settled by the executive committee first, General assembly and upon failure to reach amicable settlement, may seek legal redress.</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28" w:name="_Toc119929558"/>
      <w:r>
        <w:rPr>
          <w:rFonts w:ascii="Constantia" w:hAnsi="Constantia" w:cs="Arial"/>
          <w:sz w:val="24"/>
          <w:szCs w:val="24"/>
        </w:rPr>
        <w:t>ARTICLE TWENTY T</w:t>
      </w:r>
      <w:r>
        <w:rPr>
          <w:rFonts w:hint="default" w:ascii="Constantia" w:hAnsi="Constantia" w:cs="Arial"/>
          <w:sz w:val="24"/>
          <w:szCs w:val="24"/>
          <w:lang w:val="en-US"/>
        </w:rPr>
        <w:t>WO</w:t>
      </w:r>
      <w:r>
        <w:rPr>
          <w:rFonts w:ascii="Constantia" w:hAnsi="Constantia" w:cs="Arial"/>
          <w:sz w:val="24"/>
          <w:szCs w:val="24"/>
        </w:rPr>
        <w:t>: OTHER SUB COMMITTEES.</w:t>
      </w:r>
      <w:bookmarkEnd w:id="28"/>
    </w:p>
    <w:p>
      <w:pPr>
        <w:spacing w:after="0" w:line="360" w:lineRule="auto"/>
        <w:jc w:val="both"/>
        <w:rPr>
          <w:rFonts w:ascii="Constantia" w:hAnsi="Constantia" w:cs="Arial"/>
          <w:sz w:val="24"/>
          <w:szCs w:val="24"/>
        </w:rPr>
      </w:pPr>
    </w:p>
    <w:p>
      <w:pPr>
        <w:spacing w:after="0" w:line="360" w:lineRule="auto"/>
        <w:jc w:val="both"/>
        <w:rPr>
          <w:rFonts w:ascii="Constantia" w:hAnsi="Constantia" w:cs="Arial"/>
          <w:sz w:val="24"/>
          <w:szCs w:val="24"/>
        </w:rPr>
      </w:pPr>
      <w:r>
        <w:rPr>
          <w:rFonts w:ascii="Constantia" w:hAnsi="Constantia" w:cs="Arial"/>
          <w:sz w:val="24"/>
          <w:szCs w:val="24"/>
        </w:rPr>
        <w:t xml:space="preserve">There shall be other committees apart from the executive which shall perform special and specific duties as may from time to time be described and assigned by the general assembly. </w:t>
      </w:r>
    </w:p>
    <w:p>
      <w:pPr>
        <w:spacing w:after="0" w:line="360" w:lineRule="auto"/>
        <w:jc w:val="both"/>
        <w:rPr>
          <w:rFonts w:ascii="Constantia" w:hAnsi="Constantia" w:cs="Arial"/>
          <w:sz w:val="24"/>
          <w:szCs w:val="24"/>
        </w:rPr>
      </w:pPr>
      <w:r>
        <w:rPr>
          <w:rFonts w:ascii="Constantia" w:hAnsi="Constantia" w:cs="Arial"/>
          <w:sz w:val="24"/>
          <w:szCs w:val="24"/>
        </w:rPr>
        <w:t>These shall include;</w:t>
      </w:r>
    </w:p>
    <w:p>
      <w:pPr>
        <w:pStyle w:val="12"/>
        <w:numPr>
          <w:ilvl w:val="0"/>
          <w:numId w:val="25"/>
        </w:numPr>
        <w:spacing w:after="0" w:line="360" w:lineRule="auto"/>
        <w:jc w:val="both"/>
        <w:rPr>
          <w:rFonts w:ascii="Constantia" w:hAnsi="Constantia" w:cs="Arial"/>
          <w:sz w:val="24"/>
          <w:szCs w:val="24"/>
        </w:rPr>
      </w:pPr>
      <w:r>
        <w:rPr>
          <w:rFonts w:ascii="Constantia" w:hAnsi="Constantia" w:cs="Arial"/>
          <w:sz w:val="24"/>
          <w:szCs w:val="24"/>
        </w:rPr>
        <w:t>Finance/Loan committee</w:t>
      </w:r>
    </w:p>
    <w:p>
      <w:pPr>
        <w:pStyle w:val="12"/>
        <w:spacing w:after="0" w:line="360" w:lineRule="auto"/>
        <w:ind w:left="360"/>
        <w:jc w:val="both"/>
        <w:rPr>
          <w:rFonts w:ascii="Constantia" w:hAnsi="Constantia" w:cs="Arial"/>
          <w:sz w:val="24"/>
          <w:szCs w:val="24"/>
        </w:rPr>
      </w:pPr>
      <w:r>
        <w:rPr>
          <w:rFonts w:ascii="Constantia" w:hAnsi="Constantia" w:cs="Arial"/>
          <w:sz w:val="24"/>
          <w:szCs w:val="24"/>
        </w:rPr>
        <w:t>This shall consist three members and shall perform the following functions;</w:t>
      </w:r>
    </w:p>
    <w:p>
      <w:pPr>
        <w:pStyle w:val="12"/>
        <w:numPr>
          <w:ilvl w:val="0"/>
          <w:numId w:val="26"/>
        </w:numPr>
        <w:spacing w:after="0" w:line="360" w:lineRule="auto"/>
        <w:jc w:val="both"/>
        <w:rPr>
          <w:rFonts w:ascii="Constantia" w:hAnsi="Constantia" w:cs="Arial"/>
          <w:sz w:val="24"/>
          <w:szCs w:val="24"/>
        </w:rPr>
      </w:pPr>
      <w:r>
        <w:rPr>
          <w:rFonts w:ascii="Constantia" w:hAnsi="Constantia" w:cs="Arial"/>
          <w:sz w:val="24"/>
          <w:szCs w:val="24"/>
        </w:rPr>
        <w:t>Design application forms for loans and enable applicants to access them.</w:t>
      </w:r>
    </w:p>
    <w:p>
      <w:pPr>
        <w:pStyle w:val="12"/>
        <w:numPr>
          <w:ilvl w:val="0"/>
          <w:numId w:val="26"/>
        </w:numPr>
        <w:spacing w:after="0" w:line="360" w:lineRule="auto"/>
        <w:jc w:val="both"/>
        <w:rPr>
          <w:rFonts w:ascii="Constantia" w:hAnsi="Constantia" w:cs="Arial"/>
          <w:sz w:val="24"/>
          <w:szCs w:val="24"/>
        </w:rPr>
      </w:pPr>
      <w:r>
        <w:rPr>
          <w:rFonts w:ascii="Constantia" w:hAnsi="Constantia" w:cs="Arial"/>
          <w:sz w:val="24"/>
          <w:szCs w:val="24"/>
        </w:rPr>
        <w:t>Assess the loan applicants according to capacity to settle the loan and of what reasons to enable the three executive/union signatories make right loan approval before it is disbursed.</w:t>
      </w:r>
    </w:p>
    <w:p>
      <w:pPr>
        <w:pStyle w:val="12"/>
        <w:numPr>
          <w:ilvl w:val="0"/>
          <w:numId w:val="26"/>
        </w:numPr>
        <w:spacing w:after="0" w:line="360" w:lineRule="auto"/>
        <w:jc w:val="both"/>
        <w:rPr>
          <w:rFonts w:ascii="Constantia" w:hAnsi="Constantia" w:cs="Arial"/>
          <w:sz w:val="24"/>
          <w:szCs w:val="24"/>
        </w:rPr>
      </w:pPr>
      <w:r>
        <w:rPr>
          <w:rFonts w:ascii="Constantia" w:hAnsi="Constantia" w:cs="Arial"/>
          <w:sz w:val="24"/>
          <w:szCs w:val="24"/>
        </w:rPr>
        <w:t xml:space="preserve">Compile financial report to the executive on the progress of the loan scheme. </w:t>
      </w:r>
    </w:p>
    <w:p>
      <w:pPr>
        <w:pStyle w:val="12"/>
        <w:spacing w:after="0" w:line="360" w:lineRule="auto"/>
        <w:jc w:val="both"/>
        <w:rPr>
          <w:rFonts w:ascii="Constantia" w:hAnsi="Constantia" w:cs="Arial"/>
          <w:sz w:val="24"/>
          <w:szCs w:val="24"/>
        </w:rPr>
      </w:pPr>
    </w:p>
    <w:p>
      <w:pPr>
        <w:pStyle w:val="12"/>
        <w:numPr>
          <w:ilvl w:val="0"/>
          <w:numId w:val="25"/>
        </w:numPr>
        <w:spacing w:after="0" w:line="360" w:lineRule="auto"/>
        <w:jc w:val="both"/>
        <w:rPr>
          <w:rFonts w:ascii="Constantia" w:hAnsi="Constantia" w:cs="Arial"/>
          <w:sz w:val="24"/>
          <w:szCs w:val="24"/>
        </w:rPr>
      </w:pPr>
      <w:r>
        <w:rPr>
          <w:rFonts w:ascii="Constantia" w:hAnsi="Constantia" w:cs="Arial"/>
          <w:sz w:val="24"/>
          <w:szCs w:val="24"/>
        </w:rPr>
        <w:t>Supervisory committee.</w:t>
      </w:r>
    </w:p>
    <w:p>
      <w:pPr>
        <w:pStyle w:val="12"/>
        <w:spacing w:after="0" w:line="360" w:lineRule="auto"/>
        <w:ind w:left="360"/>
        <w:jc w:val="both"/>
        <w:rPr>
          <w:rFonts w:ascii="Constantia" w:hAnsi="Constantia" w:cs="Arial"/>
          <w:sz w:val="24"/>
          <w:szCs w:val="24"/>
        </w:rPr>
      </w:pPr>
      <w:r>
        <w:rPr>
          <w:rFonts w:ascii="Constantia" w:hAnsi="Constantia" w:cs="Arial"/>
          <w:sz w:val="24"/>
          <w:szCs w:val="24"/>
        </w:rPr>
        <w:t>This shall consist three members and shall perform the following functions;</w:t>
      </w:r>
    </w:p>
    <w:p>
      <w:pPr>
        <w:pStyle w:val="12"/>
        <w:numPr>
          <w:ilvl w:val="0"/>
          <w:numId w:val="27"/>
        </w:numPr>
        <w:spacing w:after="0" w:line="360" w:lineRule="auto"/>
        <w:jc w:val="both"/>
        <w:rPr>
          <w:rFonts w:ascii="Constantia" w:hAnsi="Constantia" w:cs="Arial"/>
          <w:sz w:val="24"/>
          <w:szCs w:val="24"/>
        </w:rPr>
      </w:pPr>
      <w:r>
        <w:rPr>
          <w:rFonts w:ascii="Constantia" w:hAnsi="Constantia" w:cs="Arial"/>
          <w:sz w:val="24"/>
          <w:szCs w:val="24"/>
        </w:rPr>
        <w:t>Advice the executive on some developments intended to develop the union.</w:t>
      </w:r>
    </w:p>
    <w:p>
      <w:pPr>
        <w:pStyle w:val="12"/>
        <w:numPr>
          <w:ilvl w:val="0"/>
          <w:numId w:val="27"/>
        </w:numPr>
        <w:spacing w:after="0" w:line="360" w:lineRule="auto"/>
        <w:jc w:val="both"/>
        <w:rPr>
          <w:rFonts w:ascii="Constantia" w:hAnsi="Constantia" w:cs="Arial"/>
          <w:sz w:val="24"/>
          <w:szCs w:val="24"/>
        </w:rPr>
      </w:pPr>
      <w:r>
        <w:rPr>
          <w:rFonts w:ascii="Constantia" w:hAnsi="Constantia" w:cs="Arial"/>
          <w:sz w:val="24"/>
          <w:szCs w:val="24"/>
        </w:rPr>
        <w:t>Examine all books of account of the union.</w:t>
      </w:r>
    </w:p>
    <w:p>
      <w:pPr>
        <w:pStyle w:val="12"/>
        <w:numPr>
          <w:ilvl w:val="0"/>
          <w:numId w:val="27"/>
        </w:numPr>
        <w:spacing w:after="0" w:line="360" w:lineRule="auto"/>
        <w:jc w:val="both"/>
        <w:rPr>
          <w:rFonts w:ascii="Constantia" w:hAnsi="Constantia" w:cs="Arial"/>
          <w:sz w:val="24"/>
          <w:szCs w:val="24"/>
        </w:rPr>
      </w:pPr>
      <w:r>
        <w:rPr>
          <w:rFonts w:ascii="Constantia" w:hAnsi="Constantia" w:cs="Arial"/>
          <w:sz w:val="24"/>
          <w:szCs w:val="24"/>
        </w:rPr>
        <w:t>Compile a union progress report to the general assembly.</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29" w:name="_Toc119929559"/>
      <w:r>
        <w:rPr>
          <w:rFonts w:ascii="Constantia" w:hAnsi="Constantia" w:cs="Arial"/>
          <w:sz w:val="24"/>
          <w:szCs w:val="24"/>
        </w:rPr>
        <w:t>ARTICLE TWENTY FOUR: MOTTO.</w:t>
      </w:r>
      <w:bookmarkEnd w:id="29"/>
    </w:p>
    <w:p>
      <w:pPr>
        <w:spacing w:after="0" w:line="360" w:lineRule="auto"/>
        <w:jc w:val="both"/>
        <w:rPr>
          <w:rFonts w:ascii="Constantia" w:hAnsi="Constantia" w:cs="Arial"/>
          <w:i/>
          <w:sz w:val="24"/>
          <w:szCs w:val="24"/>
        </w:rPr>
      </w:pPr>
      <w:r>
        <w:rPr>
          <w:rFonts w:ascii="Constantia" w:hAnsi="Constantia" w:cs="Arial"/>
          <w:i/>
          <w:sz w:val="24"/>
          <w:szCs w:val="24"/>
        </w:rPr>
        <w:t xml:space="preserve">“Together </w:t>
      </w:r>
      <w:r>
        <w:rPr>
          <w:rFonts w:hint="default" w:ascii="Constantia" w:hAnsi="Constantia" w:cs="Arial"/>
          <w:i/>
          <w:sz w:val="24"/>
          <w:szCs w:val="24"/>
          <w:lang w:val="en-US"/>
        </w:rPr>
        <w:t>we go</w:t>
      </w:r>
      <w:r>
        <w:rPr>
          <w:rFonts w:ascii="Constantia" w:hAnsi="Constantia" w:cs="Arial"/>
          <w:i/>
          <w:sz w:val="24"/>
          <w:szCs w:val="24"/>
        </w:rPr>
        <w:t>”</w:t>
      </w:r>
    </w:p>
    <w:p>
      <w:pPr>
        <w:spacing w:after="0" w:line="360" w:lineRule="auto"/>
        <w:jc w:val="both"/>
        <w:rPr>
          <w:rFonts w:ascii="Constantia" w:hAnsi="Constantia" w:cs="Arial"/>
          <w:i/>
          <w:sz w:val="24"/>
          <w:szCs w:val="24"/>
        </w:rPr>
      </w:pPr>
    </w:p>
    <w:p>
      <w:pPr>
        <w:pStyle w:val="2"/>
        <w:jc w:val="both"/>
        <w:rPr>
          <w:rFonts w:ascii="Constantia" w:hAnsi="Constantia" w:cs="Arial"/>
          <w:sz w:val="24"/>
          <w:szCs w:val="24"/>
        </w:rPr>
      </w:pPr>
      <w:bookmarkStart w:id="30" w:name="_Toc119929560"/>
      <w:r>
        <w:rPr>
          <w:rFonts w:ascii="Constantia" w:hAnsi="Constantia" w:cs="Arial"/>
          <w:sz w:val="24"/>
          <w:szCs w:val="24"/>
        </w:rPr>
        <w:t>ARTICLE TWENTY-FIVE:</w:t>
      </w:r>
      <w:r>
        <w:rPr>
          <w:rFonts w:ascii="Constantia" w:hAnsi="Constantia" w:cs="Arial"/>
          <w:sz w:val="24"/>
          <w:szCs w:val="24"/>
        </w:rPr>
        <w:tab/>
      </w:r>
      <w:r>
        <w:rPr>
          <w:rFonts w:ascii="Constantia" w:hAnsi="Constantia" w:cs="Arial"/>
          <w:sz w:val="24"/>
          <w:szCs w:val="24"/>
        </w:rPr>
        <w:t>AMENDMENTS.</w:t>
      </w:r>
      <w:bookmarkEnd w:id="30"/>
    </w:p>
    <w:p>
      <w:pPr>
        <w:spacing w:after="0" w:line="360" w:lineRule="auto"/>
        <w:jc w:val="both"/>
        <w:rPr>
          <w:rFonts w:ascii="Constantia" w:hAnsi="Constantia" w:cs="Arial"/>
          <w:sz w:val="24"/>
          <w:szCs w:val="24"/>
        </w:rPr>
      </w:pPr>
      <w:r>
        <w:rPr>
          <w:rFonts w:ascii="Constantia" w:hAnsi="Constantia" w:cs="Arial"/>
          <w:sz w:val="24"/>
          <w:szCs w:val="24"/>
        </w:rPr>
        <w:t>No new rule shall be made nor shall any of the rules herein contained or hereafter made be amended or rescinded expect by a resolution passed at an annual meeting of the organization duly convened and held. All additional rules made by the executive and other sub committees shall always be ratified by the general meeting.</w:t>
      </w:r>
    </w:p>
    <w:p>
      <w:pPr>
        <w:spacing w:after="0" w:line="360" w:lineRule="auto"/>
        <w:jc w:val="both"/>
        <w:rPr>
          <w:rFonts w:ascii="Constantia" w:hAnsi="Constantia" w:cs="Arial"/>
          <w:sz w:val="24"/>
          <w:szCs w:val="24"/>
        </w:rPr>
      </w:pPr>
    </w:p>
    <w:p>
      <w:pPr>
        <w:pStyle w:val="2"/>
        <w:jc w:val="both"/>
        <w:rPr>
          <w:rFonts w:ascii="Constantia" w:hAnsi="Constantia" w:cs="Arial"/>
          <w:sz w:val="24"/>
          <w:szCs w:val="24"/>
        </w:rPr>
      </w:pPr>
      <w:bookmarkStart w:id="31" w:name="_Toc119929561"/>
      <w:r>
        <w:rPr>
          <w:rFonts w:ascii="Constantia" w:hAnsi="Constantia" w:cs="Arial"/>
          <w:sz w:val="24"/>
          <w:szCs w:val="24"/>
        </w:rPr>
        <w:t>ARTICLE TWENTY SIX: DISSOLUTION.</w:t>
      </w:r>
      <w:bookmarkEnd w:id="31"/>
    </w:p>
    <w:p>
      <w:pPr>
        <w:spacing w:after="0" w:line="360" w:lineRule="auto"/>
        <w:jc w:val="both"/>
        <w:rPr>
          <w:rFonts w:ascii="Constantia" w:hAnsi="Constantia" w:cs="Arial"/>
          <w:sz w:val="24"/>
          <w:szCs w:val="24"/>
        </w:rPr>
      </w:pPr>
      <w:r>
        <w:rPr>
          <w:rFonts w:ascii="Constantia" w:hAnsi="Constantia" w:cs="Arial"/>
          <w:sz w:val="24"/>
          <w:szCs w:val="24"/>
        </w:rPr>
        <w:t>The organization may be dissolved in any of the modes that will be agreed upon by the directors.</w:t>
      </w:r>
    </w:p>
    <w:p>
      <w:pPr>
        <w:spacing w:after="0" w:line="360" w:lineRule="auto"/>
        <w:jc w:val="both"/>
        <w:rPr>
          <w:sz w:val="28"/>
          <w:szCs w:val="28"/>
        </w:rPr>
      </w:pPr>
      <w:r>
        <w:rPr>
          <w:rFonts w:ascii="Constantia" w:hAnsi="Constantia" w:cs="Arial"/>
          <w:sz w:val="24"/>
          <w:szCs w:val="24"/>
        </w:rPr>
        <w:t>We the several persons whose names and addresses appear hereunder have this …………………day of ……………………… 20 ………………... agree to the foregoing bye-laws and adopt them for and we have unanimously resolved that these bye-laws be duly registered.</w:t>
      </w:r>
    </w:p>
    <w:p>
      <w:pPr>
        <w:spacing w:line="360" w:lineRule="auto"/>
        <w:jc w:val="both"/>
        <w:rPr>
          <w:sz w:val="28"/>
          <w:szCs w:val="28"/>
        </w:rPr>
      </w:pPr>
    </w:p>
    <w:p>
      <w:pPr>
        <w:spacing w:line="360" w:lineRule="auto"/>
        <w:jc w:val="center"/>
        <w:rPr>
          <w:rFonts w:ascii="Times New Roman" w:hAnsi="Times New Roman" w:cs="Times New Roman"/>
          <w:b/>
          <w:bCs/>
          <w:color w:val="000000" w:themeColor="text1"/>
          <w:sz w:val="24"/>
          <w:szCs w:val="24"/>
          <w14:textFill>
            <w14:solidFill>
              <w14:schemeClr w14:val="tx1"/>
            </w14:solidFill>
          </w14:textFill>
        </w:rPr>
      </w:pPr>
      <w:r>
        <w:rPr>
          <w:sz w:val="28"/>
          <w:szCs w:val="28"/>
        </w:rPr>
        <w:t xml:space="preserve">We the several persons whose names and addressed appear hereunder have this            …………..day of ………..20……. </w:t>
      </w:r>
      <w:r>
        <w:rPr>
          <w:rFonts w:cstheme="minorHAnsi"/>
          <w:color w:val="000000" w:themeColor="text1"/>
          <w:sz w:val="24"/>
          <w:szCs w:val="24"/>
          <w14:textFill>
            <w14:solidFill>
              <w14:schemeClr w14:val="tx1"/>
            </w14:solidFill>
          </w14:textFill>
        </w:rPr>
        <w:t xml:space="preserve">desired to be formed into an organization, under this memorandum of organization </w:t>
      </w:r>
      <w:r>
        <w:rPr>
          <w:sz w:val="28"/>
          <w:szCs w:val="28"/>
        </w:rPr>
        <w:t>and we have unanimously resolved for it to be duly registered.</w:t>
      </w:r>
      <w:r>
        <w:rPr>
          <w:rFonts w:cstheme="minorHAnsi"/>
          <w:color w:val="000000" w:themeColor="text1"/>
          <w:sz w:val="24"/>
          <w:szCs w:val="24"/>
          <w14:textFill>
            <w14:solidFill>
              <w14:schemeClr w14:val="tx1"/>
            </w14:solidFill>
          </w14:textFill>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207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NAME</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CONTACT</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Dr. Elisa Rutahigwa</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0772671442</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Kemigisha Sylvia</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0779098224</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Maburigamuganga Elise Ken</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0755191335</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Agamuganga Elvis Ruta</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0759489018</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Mutambairungu Tabitha Kasse</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0703113191</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Muganga Elvin Kieran</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0706804247</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Kezabu Elvania Owabamuganga</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077638381</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Busingye Jane</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0784511844</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Musiime Agnes</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0772908758</w:t>
            </w:r>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Bikorwomuhangi Geofrey</w:t>
            </w:r>
          </w:p>
        </w:tc>
        <w:tc>
          <w:tcPr>
            <w:tcW w:w="2070" w:type="dxa"/>
            <w:tcBorders>
              <w:top w:val="single" w:color="auto" w:sz="4" w:space="0"/>
              <w:left w:val="single" w:color="auto" w:sz="4" w:space="0"/>
              <w:bottom w:val="single" w:color="auto" w:sz="4" w:space="0"/>
              <w:right w:val="single" w:color="auto" w:sz="4" w:space="0"/>
            </w:tcBorders>
          </w:tcPr>
          <w:p>
            <w:pPr>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0702954239</w:t>
            </w:r>
            <w:bookmarkStart w:id="32" w:name="_GoBack"/>
            <w:bookmarkEnd w:id="32"/>
          </w:p>
        </w:tc>
        <w:tc>
          <w:tcPr>
            <w:tcW w:w="2250"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cs="Times New Roman"/>
                <w:color w:val="000000" w:themeColor="text1"/>
                <w:sz w:val="24"/>
                <w:szCs w:val="24"/>
                <w14:textFill>
                  <w14:solidFill>
                    <w14:schemeClr w14:val="tx1"/>
                  </w14:solidFill>
                </w14:textFill>
              </w:rPr>
            </w:pPr>
          </w:p>
        </w:tc>
      </w:tr>
    </w:tbl>
    <w:p>
      <w:pPr>
        <w:shd w:val="clear" w:color="auto" w:fill="FFFFFF" w:themeFill="background1"/>
        <w:spacing w:line="360" w:lineRule="auto"/>
        <w:rPr>
          <w:rFonts w:ascii="Times New Roman" w:hAnsi="Times New Roman" w:cs="Times New Roman"/>
          <w:color w:val="000000" w:themeColor="text1"/>
          <w:sz w:val="24"/>
          <w:szCs w:val="24"/>
          <w14:textFill>
            <w14:solidFill>
              <w14:schemeClr w14:val="tx1"/>
            </w14:solidFill>
          </w14:textFill>
        </w:rPr>
      </w:pPr>
    </w:p>
    <w:p>
      <w:pPr>
        <w:shd w:val="clear" w:color="auto" w:fill="FFFFFF" w:themeFill="background1"/>
        <w:spacing w:line="360" w:lineRule="auto"/>
        <w:jc w:val="both"/>
        <w:rPr>
          <w:rFonts w:cstheme="minorHAnsi"/>
          <w:color w:val="000000" w:themeColor="text1"/>
          <w:sz w:val="24"/>
          <w:szCs w:val="24"/>
          <w14:textFill>
            <w14:solidFill>
              <w14:schemeClr w14:val="tx1"/>
            </w14:solidFill>
          </w14:textFill>
        </w:rPr>
      </w:pPr>
    </w:p>
    <w:p>
      <w:pPr>
        <w:jc w:val="both"/>
      </w:pPr>
    </w:p>
    <w:sectPr>
      <w:type w:val="continuous"/>
      <w:pgSz w:w="12240" w:h="15840"/>
      <w:pgMar w:top="1440" w:right="1440" w:bottom="450" w:left="1440" w:header="720" w:footer="720" w:gutter="0"/>
      <w:pgNumType w:fmt="lowerRoman"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Constantia">
    <w:panose1 w:val="02030602050306030303"/>
    <w:charset w:val="00"/>
    <w:family w:val="roman"/>
    <w:pitch w:val="default"/>
    <w:sig w:usb0="A00002EF" w:usb1="4000204B"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542FD"/>
    <w:multiLevelType w:val="multilevel"/>
    <w:tmpl w:val="05A542FD"/>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68F5C26"/>
    <w:multiLevelType w:val="multilevel"/>
    <w:tmpl w:val="068F5C26"/>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6CB380A"/>
    <w:multiLevelType w:val="multilevel"/>
    <w:tmpl w:val="06CB380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B6038B"/>
    <w:multiLevelType w:val="multilevel"/>
    <w:tmpl w:val="0BB603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DCE5451"/>
    <w:multiLevelType w:val="singleLevel"/>
    <w:tmpl w:val="0DCE5451"/>
    <w:lvl w:ilvl="0" w:tentative="0">
      <w:start w:val="1"/>
      <w:numFmt w:val="decimal"/>
      <w:suff w:val="space"/>
      <w:lvlText w:val="%1."/>
      <w:lvlJc w:val="left"/>
    </w:lvl>
  </w:abstractNum>
  <w:abstractNum w:abstractNumId="5">
    <w:nsid w:val="155877F7"/>
    <w:multiLevelType w:val="multilevel"/>
    <w:tmpl w:val="15587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664CC9"/>
    <w:multiLevelType w:val="multilevel"/>
    <w:tmpl w:val="17664C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3F0BA0"/>
    <w:multiLevelType w:val="multilevel"/>
    <w:tmpl w:val="1A3F0BA0"/>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1CFE6C18"/>
    <w:multiLevelType w:val="multilevel"/>
    <w:tmpl w:val="1CFE6C1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EFF5714"/>
    <w:multiLevelType w:val="multilevel"/>
    <w:tmpl w:val="1EFF571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1FAC390E"/>
    <w:multiLevelType w:val="multilevel"/>
    <w:tmpl w:val="1FAC390E"/>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2152756D"/>
    <w:multiLevelType w:val="multilevel"/>
    <w:tmpl w:val="2152756D"/>
    <w:lvl w:ilvl="0" w:tentative="0">
      <w:start w:val="1"/>
      <w:numFmt w:val="decimal"/>
      <w:lvlText w:val="%1)"/>
      <w:lvlJc w:val="left"/>
      <w:pPr>
        <w:ind w:left="360" w:hanging="360"/>
      </w:pPr>
      <w:rPr>
        <w:rFonts w:hint="default"/>
        <w:sz w:val="28"/>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2">
    <w:nsid w:val="27243B87"/>
    <w:multiLevelType w:val="multilevel"/>
    <w:tmpl w:val="27243B87"/>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2C986FA3"/>
    <w:multiLevelType w:val="multilevel"/>
    <w:tmpl w:val="2C986FA3"/>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4">
    <w:nsid w:val="2F574706"/>
    <w:multiLevelType w:val="multilevel"/>
    <w:tmpl w:val="2F574706"/>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5">
    <w:nsid w:val="3B4D3E95"/>
    <w:multiLevelType w:val="multilevel"/>
    <w:tmpl w:val="3B4D3E9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3F98786B"/>
    <w:multiLevelType w:val="multilevel"/>
    <w:tmpl w:val="3F98786B"/>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44257B5E"/>
    <w:multiLevelType w:val="multilevel"/>
    <w:tmpl w:val="44257B5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49021647"/>
    <w:multiLevelType w:val="multilevel"/>
    <w:tmpl w:val="490216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94943FE"/>
    <w:multiLevelType w:val="multilevel"/>
    <w:tmpl w:val="494943FE"/>
    <w:lvl w:ilvl="0" w:tentative="0">
      <w:start w:val="8"/>
      <w:numFmt w:val="bullet"/>
      <w:lvlText w:val="-"/>
      <w:lvlJc w:val="left"/>
      <w:pPr>
        <w:ind w:left="360" w:hanging="360"/>
      </w:pPr>
      <w:rPr>
        <w:rFonts w:hint="default" w:ascii="Calibri" w:hAnsi="Calibri" w:eastAsiaTheme="minorHAnsi" w:cstheme="minorBid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4A247CA2"/>
    <w:multiLevelType w:val="multilevel"/>
    <w:tmpl w:val="4A247C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B6075F9"/>
    <w:multiLevelType w:val="multilevel"/>
    <w:tmpl w:val="4B6075F9"/>
    <w:lvl w:ilvl="0" w:tentative="0">
      <w:start w:val="1"/>
      <w:numFmt w:val="lowerLetter"/>
      <w:lvlText w:val="%1)"/>
      <w:lvlJc w:val="left"/>
      <w:pPr>
        <w:ind w:left="450" w:hanging="360"/>
      </w:p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22">
    <w:nsid w:val="4BD57058"/>
    <w:multiLevelType w:val="multilevel"/>
    <w:tmpl w:val="4BD57058"/>
    <w:lvl w:ilvl="0" w:tentative="0">
      <w:start w:val="8"/>
      <w:numFmt w:val="bullet"/>
      <w:lvlText w:val="-"/>
      <w:lvlJc w:val="left"/>
      <w:pPr>
        <w:ind w:left="360" w:hanging="360"/>
      </w:pPr>
      <w:rPr>
        <w:rFonts w:hint="default" w:ascii="Calibri" w:hAnsi="Calibri" w:eastAsiaTheme="minorHAnsi" w:cstheme="minorBid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517A0841"/>
    <w:multiLevelType w:val="multilevel"/>
    <w:tmpl w:val="517A0841"/>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B662DBA"/>
    <w:multiLevelType w:val="multilevel"/>
    <w:tmpl w:val="5B662DBA"/>
    <w:lvl w:ilvl="0" w:tentative="0">
      <w:start w:val="1"/>
      <w:numFmt w:val="lowerLetter"/>
      <w:lvlText w:val="%1)"/>
      <w:lvlJc w:val="left"/>
      <w:pPr>
        <w:ind w:left="360" w:hanging="360"/>
      </w:pPr>
      <w:rPr>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5">
    <w:nsid w:val="6B0743C5"/>
    <w:multiLevelType w:val="multilevel"/>
    <w:tmpl w:val="6B0743C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763810D0"/>
    <w:multiLevelType w:val="multilevel"/>
    <w:tmpl w:val="763810D0"/>
    <w:lvl w:ilvl="0" w:tentative="0">
      <w:start w:val="1"/>
      <w:numFmt w:val="lowerLetter"/>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4"/>
  </w:num>
  <w:num w:numId="2">
    <w:abstractNumId w:val="17"/>
  </w:num>
  <w:num w:numId="3">
    <w:abstractNumId w:val="15"/>
  </w:num>
  <w:num w:numId="4">
    <w:abstractNumId w:val="21"/>
  </w:num>
  <w:num w:numId="5">
    <w:abstractNumId w:val="13"/>
  </w:num>
  <w:num w:numId="6">
    <w:abstractNumId w:val="25"/>
  </w:num>
  <w:num w:numId="7">
    <w:abstractNumId w:val="22"/>
  </w:num>
  <w:num w:numId="8">
    <w:abstractNumId w:val="19"/>
  </w:num>
  <w:num w:numId="9">
    <w:abstractNumId w:val="24"/>
  </w:num>
  <w:num w:numId="10">
    <w:abstractNumId w:val="2"/>
  </w:num>
  <w:num w:numId="11">
    <w:abstractNumId w:val="11"/>
  </w:num>
  <w:num w:numId="12">
    <w:abstractNumId w:val="8"/>
  </w:num>
  <w:num w:numId="13">
    <w:abstractNumId w:val="7"/>
  </w:num>
  <w:num w:numId="14">
    <w:abstractNumId w:val="1"/>
  </w:num>
  <w:num w:numId="15">
    <w:abstractNumId w:val="3"/>
  </w:num>
  <w:num w:numId="16">
    <w:abstractNumId w:val="0"/>
  </w:num>
  <w:num w:numId="17">
    <w:abstractNumId w:val="23"/>
  </w:num>
  <w:num w:numId="18">
    <w:abstractNumId w:val="16"/>
  </w:num>
  <w:num w:numId="19">
    <w:abstractNumId w:val="18"/>
  </w:num>
  <w:num w:numId="20">
    <w:abstractNumId w:val="20"/>
  </w:num>
  <w:num w:numId="21">
    <w:abstractNumId w:val="10"/>
  </w:num>
  <w:num w:numId="22">
    <w:abstractNumId w:val="9"/>
  </w:num>
  <w:num w:numId="23">
    <w:abstractNumId w:val="26"/>
  </w:num>
  <w:num w:numId="24">
    <w:abstractNumId w:val="14"/>
  </w:num>
  <w:num w:numId="25">
    <w:abstractNumId w:val="12"/>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A5"/>
    <w:rsid w:val="00071185"/>
    <w:rsid w:val="00090621"/>
    <w:rsid w:val="000A34BF"/>
    <w:rsid w:val="000D741D"/>
    <w:rsid w:val="00160998"/>
    <w:rsid w:val="001721BC"/>
    <w:rsid w:val="00192924"/>
    <w:rsid w:val="00206250"/>
    <w:rsid w:val="00212956"/>
    <w:rsid w:val="002822E9"/>
    <w:rsid w:val="00294D78"/>
    <w:rsid w:val="00312D8A"/>
    <w:rsid w:val="00333AC4"/>
    <w:rsid w:val="00390871"/>
    <w:rsid w:val="003A251F"/>
    <w:rsid w:val="003B4821"/>
    <w:rsid w:val="003F0F70"/>
    <w:rsid w:val="00400E31"/>
    <w:rsid w:val="004200C2"/>
    <w:rsid w:val="00422AD8"/>
    <w:rsid w:val="00453C92"/>
    <w:rsid w:val="00506FE5"/>
    <w:rsid w:val="005D1DFC"/>
    <w:rsid w:val="005E2C1D"/>
    <w:rsid w:val="006310F6"/>
    <w:rsid w:val="006330B0"/>
    <w:rsid w:val="00717264"/>
    <w:rsid w:val="00725C9A"/>
    <w:rsid w:val="00726CEC"/>
    <w:rsid w:val="0077773B"/>
    <w:rsid w:val="007A6D15"/>
    <w:rsid w:val="007C1491"/>
    <w:rsid w:val="0082334F"/>
    <w:rsid w:val="008307DD"/>
    <w:rsid w:val="008525E9"/>
    <w:rsid w:val="00883DAE"/>
    <w:rsid w:val="00916FFB"/>
    <w:rsid w:val="00975C5B"/>
    <w:rsid w:val="009B165D"/>
    <w:rsid w:val="009E610D"/>
    <w:rsid w:val="00A40B43"/>
    <w:rsid w:val="00A42B24"/>
    <w:rsid w:val="00A56125"/>
    <w:rsid w:val="00A927E0"/>
    <w:rsid w:val="00AD620E"/>
    <w:rsid w:val="00B3377F"/>
    <w:rsid w:val="00BE53C1"/>
    <w:rsid w:val="00CC0897"/>
    <w:rsid w:val="00CC0E3D"/>
    <w:rsid w:val="00CD0741"/>
    <w:rsid w:val="00D47651"/>
    <w:rsid w:val="00D75ED7"/>
    <w:rsid w:val="00DA03F9"/>
    <w:rsid w:val="00DB41A6"/>
    <w:rsid w:val="00E26CAD"/>
    <w:rsid w:val="00E26FC2"/>
    <w:rsid w:val="00F467AF"/>
    <w:rsid w:val="00F60E99"/>
    <w:rsid w:val="00F6551D"/>
    <w:rsid w:val="00F93384"/>
    <w:rsid w:val="00FA63A6"/>
    <w:rsid w:val="00FF39A5"/>
    <w:rsid w:val="03EB0C89"/>
    <w:rsid w:val="13EE0BA9"/>
    <w:rsid w:val="1898146E"/>
    <w:rsid w:val="21DC7E14"/>
    <w:rsid w:val="26FA61F5"/>
    <w:rsid w:val="28864FEA"/>
    <w:rsid w:val="2A8C33D9"/>
    <w:rsid w:val="2E9312FB"/>
    <w:rsid w:val="3AA0523C"/>
    <w:rsid w:val="3D33272C"/>
    <w:rsid w:val="3DD255F7"/>
    <w:rsid w:val="410B7E9E"/>
    <w:rsid w:val="44C60C63"/>
    <w:rsid w:val="4A683A51"/>
    <w:rsid w:val="56BB6AF1"/>
    <w:rsid w:val="5C143CEA"/>
    <w:rsid w:val="614F5386"/>
    <w:rsid w:val="6A721EA2"/>
    <w:rsid w:val="76385437"/>
    <w:rsid w:val="769C0FD9"/>
    <w:rsid w:val="77291E91"/>
    <w:rsid w:val="7833672E"/>
    <w:rsid w:val="7EAF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1"/>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footer"/>
    <w:basedOn w:val="1"/>
    <w:link w:val="17"/>
    <w:unhideWhenUsed/>
    <w:qFormat/>
    <w:uiPriority w:val="99"/>
    <w:pPr>
      <w:tabs>
        <w:tab w:val="center" w:pos="4680"/>
        <w:tab w:val="right" w:pos="9360"/>
      </w:tabs>
      <w:spacing w:after="0" w:line="240" w:lineRule="auto"/>
    </w:pPr>
  </w:style>
  <w:style w:type="paragraph" w:styleId="7">
    <w:name w:val="header"/>
    <w:basedOn w:val="1"/>
    <w:link w:val="16"/>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table" w:styleId="9">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toc 1"/>
    <w:basedOn w:val="1"/>
    <w:next w:val="1"/>
    <w:unhideWhenUsed/>
    <w:qFormat/>
    <w:uiPriority w:val="39"/>
    <w:pPr>
      <w:spacing w:after="100"/>
    </w:pPr>
  </w:style>
  <w:style w:type="character" w:customStyle="1" w:styleId="11">
    <w:name w:val="Heading 1 Char"/>
    <w:basedOn w:val="3"/>
    <w:link w:val="2"/>
    <w:qFormat/>
    <w:uiPriority w:val="9"/>
    <w:rPr>
      <w:rFonts w:asciiTheme="majorHAnsi" w:hAnsiTheme="majorHAnsi" w:eastAsiaTheme="majorEastAsia" w:cstheme="majorBidi"/>
      <w:color w:val="2E75B6" w:themeColor="accent1" w:themeShade="BF"/>
      <w:sz w:val="32"/>
      <w:szCs w:val="32"/>
    </w:rPr>
  </w:style>
  <w:style w:type="paragraph" w:styleId="12">
    <w:name w:val="List Paragraph"/>
    <w:basedOn w:val="1"/>
    <w:qFormat/>
    <w:uiPriority w:val="34"/>
    <w:pPr>
      <w:ind w:left="720"/>
      <w:contextualSpacing/>
    </w:pPr>
  </w:style>
  <w:style w:type="paragraph" w:customStyle="1" w:styleId="13">
    <w:name w:val="TOC Heading1"/>
    <w:basedOn w:val="2"/>
    <w:next w:val="1"/>
    <w:unhideWhenUsed/>
    <w:qFormat/>
    <w:uiPriority w:val="39"/>
    <w:pPr>
      <w:spacing w:line="259" w:lineRule="auto"/>
      <w:outlineLvl w:val="9"/>
    </w:pPr>
  </w:style>
  <w:style w:type="paragraph" w:styleId="14">
    <w:name w:val="No Spacing"/>
    <w:qFormat/>
    <w:uiPriority w:val="1"/>
    <w:rPr>
      <w:rFonts w:asciiTheme="minorHAnsi" w:hAnsiTheme="minorHAnsi" w:eastAsiaTheme="minorHAnsi" w:cstheme="minorBidi"/>
      <w:sz w:val="22"/>
      <w:szCs w:val="22"/>
      <w:lang w:val="en-US" w:eastAsia="en-US" w:bidi="ar-SA"/>
    </w:rPr>
  </w:style>
  <w:style w:type="character" w:customStyle="1" w:styleId="15">
    <w:name w:val="Balloon Text Char"/>
    <w:basedOn w:val="3"/>
    <w:link w:val="5"/>
    <w:semiHidden/>
    <w:qFormat/>
    <w:uiPriority w:val="99"/>
    <w:rPr>
      <w:rFonts w:ascii="Segoe UI" w:hAnsi="Segoe UI" w:cs="Segoe UI"/>
      <w:sz w:val="18"/>
      <w:szCs w:val="18"/>
    </w:rPr>
  </w:style>
  <w:style w:type="character" w:customStyle="1" w:styleId="16">
    <w:name w:val="Header Char"/>
    <w:basedOn w:val="3"/>
    <w:link w:val="7"/>
    <w:qFormat/>
    <w:uiPriority w:val="99"/>
  </w:style>
  <w:style w:type="character" w:customStyle="1" w:styleId="17">
    <w:name w:val="Footer Char"/>
    <w:basedOn w:val="3"/>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A8E62-C847-4D5D-B66C-B95649538519}">
  <ds:schemaRefs/>
</ds:datastoreItem>
</file>

<file path=docProps/app.xml><?xml version="1.0" encoding="utf-8"?>
<Properties xmlns="http://schemas.openxmlformats.org/officeDocument/2006/extended-properties" xmlns:vt="http://schemas.openxmlformats.org/officeDocument/2006/docPropsVTypes">
  <Template>Normal</Template>
  <Pages>15</Pages>
  <Words>2936</Words>
  <Characters>16737</Characters>
  <Lines>139</Lines>
  <Paragraphs>39</Paragraphs>
  <TotalTime>14</TotalTime>
  <ScaleCrop>false</ScaleCrop>
  <LinksUpToDate>false</LinksUpToDate>
  <CharactersWithSpaces>19634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2023-09-11T12:02:00Z</dcterms:created>
  <dc:creator>Windows User</dc:creator>
  <cp:lastModifiedBy>HP Elitebok Core-i5</cp:lastModifiedBy>
  <cp:lastPrinted>2023-03-24T17:33:00Z</cp:lastPrinted>
  <dcterms:modified xsi:type="dcterms:W3CDTF">2023-11-08T10:35:01Z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84100B11CB574A82BC28B09EB5331460</vt:lpwstr>
  </property>
</Properties>
</file>